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9FFA4" w14:textId="0ABEA734" w:rsidR="00105F6A" w:rsidRPr="00F1533D" w:rsidRDefault="00734599" w:rsidP="00734599">
      <w:pPr>
        <w:rPr>
          <w:rFonts w:ascii="Arial" w:hAnsi="Arial" w:cs="Arial"/>
          <w:sz w:val="24"/>
          <w:szCs w:val="24"/>
        </w:rPr>
      </w:pPr>
      <w:r w:rsidRPr="00F1533D">
        <w:rPr>
          <w:rFonts w:ascii="Arial" w:hAnsi="Arial" w:cs="Arial"/>
          <w:sz w:val="24"/>
          <w:szCs w:val="24"/>
        </w:rPr>
        <w:t xml:space="preserve">                         </w:t>
      </w:r>
      <w:r w:rsidR="00EF434C" w:rsidRPr="00F1533D">
        <w:rPr>
          <w:rFonts w:ascii="Arial" w:hAnsi="Arial" w:cs="Arial"/>
          <w:sz w:val="24"/>
          <w:szCs w:val="24"/>
        </w:rPr>
        <w:t xml:space="preserve">Minute of the meeting of </w:t>
      </w:r>
      <w:r w:rsidR="00EF434C" w:rsidRPr="00F1533D">
        <w:rPr>
          <w:rFonts w:ascii="Arial" w:hAnsi="Arial" w:cs="Arial"/>
          <w:b/>
          <w:sz w:val="24"/>
          <w:szCs w:val="24"/>
        </w:rPr>
        <w:t>DACIC</w:t>
      </w:r>
      <w:r w:rsidR="00EF434C" w:rsidRPr="00F1533D">
        <w:rPr>
          <w:rFonts w:ascii="Arial" w:hAnsi="Arial" w:cs="Arial"/>
          <w:sz w:val="24"/>
          <w:szCs w:val="24"/>
        </w:rPr>
        <w:t xml:space="preserve"> board </w:t>
      </w:r>
      <w:r w:rsidR="0083770F" w:rsidRPr="00F1533D">
        <w:rPr>
          <w:rFonts w:ascii="Arial" w:hAnsi="Arial" w:cs="Arial"/>
          <w:sz w:val="24"/>
          <w:szCs w:val="24"/>
        </w:rPr>
        <w:t>21</w:t>
      </w:r>
      <w:r w:rsidR="0083770F" w:rsidRPr="00F1533D">
        <w:rPr>
          <w:rFonts w:ascii="Arial" w:hAnsi="Arial" w:cs="Arial"/>
          <w:sz w:val="24"/>
          <w:szCs w:val="24"/>
          <w:vertAlign w:val="superscript"/>
        </w:rPr>
        <w:t>st</w:t>
      </w:r>
      <w:r w:rsidR="0083770F" w:rsidRPr="00F1533D">
        <w:rPr>
          <w:rFonts w:ascii="Arial" w:hAnsi="Arial" w:cs="Arial"/>
          <w:sz w:val="24"/>
          <w:szCs w:val="24"/>
        </w:rPr>
        <w:t xml:space="preserve"> January 2021</w:t>
      </w:r>
    </w:p>
    <w:p w14:paraId="23B141B9" w14:textId="5FBE3F1D" w:rsidR="00105F6A" w:rsidRPr="00F1533D" w:rsidRDefault="00EF434C">
      <w:pPr>
        <w:rPr>
          <w:rFonts w:ascii="Arial" w:hAnsi="Arial" w:cs="Arial"/>
          <w:sz w:val="24"/>
          <w:szCs w:val="24"/>
        </w:rPr>
      </w:pPr>
      <w:bookmarkStart w:id="0" w:name="_Hlk55975563"/>
      <w:r w:rsidRPr="00F1533D">
        <w:rPr>
          <w:rFonts w:ascii="Arial" w:hAnsi="Arial" w:cs="Arial"/>
          <w:sz w:val="24"/>
          <w:szCs w:val="24"/>
        </w:rPr>
        <w:t xml:space="preserve">Present: Joan Bishop </w:t>
      </w:r>
      <w:r w:rsidRPr="00F1533D">
        <w:rPr>
          <w:rFonts w:ascii="Arial" w:hAnsi="Arial" w:cs="Arial"/>
          <w:b/>
          <w:sz w:val="24"/>
          <w:szCs w:val="24"/>
        </w:rPr>
        <w:t xml:space="preserve">JB </w:t>
      </w:r>
      <w:r w:rsidRPr="00F1533D">
        <w:rPr>
          <w:rFonts w:ascii="Arial" w:hAnsi="Arial" w:cs="Arial"/>
          <w:sz w:val="24"/>
          <w:szCs w:val="24"/>
        </w:rPr>
        <w:t xml:space="preserve">(Chair), </w:t>
      </w:r>
      <w:r w:rsidR="006813EE" w:rsidRPr="00F1533D">
        <w:rPr>
          <w:rFonts w:ascii="Arial" w:hAnsi="Arial" w:cs="Arial"/>
          <w:sz w:val="24"/>
          <w:szCs w:val="24"/>
        </w:rPr>
        <w:t>Paddy Murray</w:t>
      </w:r>
      <w:r w:rsidR="006813EE" w:rsidRPr="00F1533D">
        <w:rPr>
          <w:rFonts w:ascii="Arial" w:hAnsi="Arial" w:cs="Arial"/>
          <w:b/>
          <w:bCs/>
          <w:sz w:val="24"/>
          <w:szCs w:val="24"/>
        </w:rPr>
        <w:t xml:space="preserve"> PM</w:t>
      </w:r>
      <w:r w:rsidRPr="00F1533D">
        <w:rPr>
          <w:rFonts w:ascii="Arial" w:hAnsi="Arial" w:cs="Arial"/>
          <w:b/>
          <w:sz w:val="24"/>
          <w:szCs w:val="24"/>
        </w:rPr>
        <w:t>,</w:t>
      </w:r>
      <w:r w:rsidRPr="00F1533D">
        <w:rPr>
          <w:rFonts w:ascii="Arial" w:hAnsi="Arial" w:cs="Arial"/>
          <w:sz w:val="24"/>
          <w:szCs w:val="24"/>
        </w:rPr>
        <w:t xml:space="preserve"> </w:t>
      </w:r>
      <w:bookmarkStart w:id="1" w:name="_Hlk55975643"/>
      <w:r w:rsidRPr="00F1533D">
        <w:rPr>
          <w:rFonts w:ascii="Arial" w:hAnsi="Arial" w:cs="Arial"/>
          <w:sz w:val="24"/>
          <w:szCs w:val="24"/>
        </w:rPr>
        <w:t xml:space="preserve">Neil Hampton </w:t>
      </w:r>
      <w:r w:rsidRPr="00F1533D">
        <w:rPr>
          <w:rFonts w:ascii="Arial" w:hAnsi="Arial" w:cs="Arial"/>
          <w:b/>
          <w:sz w:val="24"/>
          <w:szCs w:val="24"/>
        </w:rPr>
        <w:t>NH,</w:t>
      </w:r>
      <w:r w:rsidRPr="00F1533D">
        <w:rPr>
          <w:rFonts w:ascii="Arial" w:hAnsi="Arial" w:cs="Arial"/>
          <w:sz w:val="24"/>
          <w:szCs w:val="24"/>
        </w:rPr>
        <w:t xml:space="preserve"> </w:t>
      </w:r>
      <w:bookmarkEnd w:id="1"/>
      <w:r w:rsidRPr="00F1533D">
        <w:rPr>
          <w:rFonts w:ascii="Arial" w:hAnsi="Arial" w:cs="Arial"/>
          <w:sz w:val="24"/>
          <w:szCs w:val="24"/>
        </w:rPr>
        <w:t xml:space="preserve">Lynne Mahoney </w:t>
      </w:r>
      <w:r w:rsidRPr="00F1533D">
        <w:rPr>
          <w:rFonts w:ascii="Arial" w:hAnsi="Arial" w:cs="Arial"/>
          <w:b/>
          <w:sz w:val="24"/>
          <w:szCs w:val="24"/>
        </w:rPr>
        <w:t>LM</w:t>
      </w:r>
      <w:r w:rsidR="00F13396" w:rsidRPr="00F1533D">
        <w:rPr>
          <w:rFonts w:ascii="Arial" w:hAnsi="Arial" w:cs="Arial"/>
          <w:b/>
          <w:sz w:val="24"/>
          <w:szCs w:val="24"/>
        </w:rPr>
        <w:t>,</w:t>
      </w:r>
      <w:r w:rsidR="00F13396" w:rsidRPr="00F1533D">
        <w:rPr>
          <w:rFonts w:ascii="Arial" w:hAnsi="Arial" w:cs="Arial"/>
          <w:sz w:val="24"/>
          <w:szCs w:val="24"/>
        </w:rPr>
        <w:t xml:space="preserve"> Gordon Sutherland</w:t>
      </w:r>
      <w:r w:rsidR="00F13396" w:rsidRPr="00F1533D">
        <w:rPr>
          <w:rFonts w:ascii="Arial" w:hAnsi="Arial" w:cs="Arial"/>
          <w:b/>
          <w:bCs/>
          <w:sz w:val="24"/>
          <w:szCs w:val="24"/>
        </w:rPr>
        <w:t xml:space="preserve"> GS</w:t>
      </w:r>
      <w:r w:rsidR="00F1533D">
        <w:rPr>
          <w:rFonts w:ascii="Arial" w:hAnsi="Arial" w:cs="Arial"/>
          <w:b/>
          <w:bCs/>
          <w:sz w:val="24"/>
          <w:szCs w:val="24"/>
        </w:rPr>
        <w:t xml:space="preserve">, </w:t>
      </w:r>
      <w:r w:rsidR="00F1533D" w:rsidRPr="00F1533D">
        <w:rPr>
          <w:rFonts w:ascii="Arial" w:hAnsi="Arial" w:cs="Arial"/>
          <w:sz w:val="24"/>
          <w:szCs w:val="24"/>
        </w:rPr>
        <w:t xml:space="preserve">Shona MacDougall </w:t>
      </w:r>
      <w:r w:rsidR="00F1533D" w:rsidRPr="00F1533D">
        <w:rPr>
          <w:rFonts w:ascii="Arial" w:hAnsi="Arial" w:cs="Arial"/>
          <w:b/>
          <w:sz w:val="24"/>
          <w:szCs w:val="24"/>
        </w:rPr>
        <w:t>SM</w:t>
      </w:r>
      <w:r w:rsidR="00DE0252">
        <w:rPr>
          <w:rFonts w:ascii="Arial" w:hAnsi="Arial" w:cs="Arial"/>
          <w:b/>
          <w:sz w:val="24"/>
          <w:szCs w:val="24"/>
        </w:rPr>
        <w:t>.</w:t>
      </w:r>
      <w:r w:rsidR="00F13396" w:rsidRPr="00F1533D">
        <w:rPr>
          <w:rFonts w:ascii="Arial" w:hAnsi="Arial" w:cs="Arial"/>
          <w:b/>
          <w:sz w:val="24"/>
          <w:szCs w:val="24"/>
        </w:rPr>
        <w:t xml:space="preserve"> </w:t>
      </w:r>
    </w:p>
    <w:p w14:paraId="62331585" w14:textId="49D39397" w:rsidR="00105F6A" w:rsidRPr="00F1533D" w:rsidRDefault="00EF434C">
      <w:pPr>
        <w:rPr>
          <w:rFonts w:ascii="Arial" w:hAnsi="Arial" w:cs="Arial"/>
          <w:sz w:val="24"/>
          <w:szCs w:val="24"/>
        </w:rPr>
      </w:pPr>
      <w:r w:rsidRPr="00F1533D">
        <w:rPr>
          <w:rFonts w:ascii="Arial" w:hAnsi="Arial" w:cs="Arial"/>
          <w:sz w:val="24"/>
          <w:szCs w:val="24"/>
        </w:rPr>
        <w:t>Apologies: Catherine Moodie</w:t>
      </w:r>
      <w:r w:rsidR="00AB417C" w:rsidRPr="00F1533D">
        <w:rPr>
          <w:rFonts w:ascii="Arial" w:hAnsi="Arial" w:cs="Arial"/>
          <w:sz w:val="24"/>
          <w:szCs w:val="24"/>
        </w:rPr>
        <w:t xml:space="preserve"> </w:t>
      </w:r>
      <w:r w:rsidR="00AB417C" w:rsidRPr="00F1533D">
        <w:rPr>
          <w:rFonts w:ascii="Arial" w:hAnsi="Arial" w:cs="Arial"/>
          <w:b/>
          <w:bCs/>
          <w:sz w:val="24"/>
          <w:szCs w:val="24"/>
        </w:rPr>
        <w:t>CM</w:t>
      </w:r>
      <w:r w:rsidR="00770812">
        <w:rPr>
          <w:rFonts w:ascii="Arial" w:hAnsi="Arial" w:cs="Arial"/>
          <w:b/>
          <w:bCs/>
          <w:sz w:val="24"/>
          <w:szCs w:val="24"/>
        </w:rPr>
        <w:t xml:space="preserve">, </w:t>
      </w:r>
      <w:r w:rsidR="00770812" w:rsidRPr="00F1533D">
        <w:rPr>
          <w:rFonts w:ascii="Arial" w:hAnsi="Arial" w:cs="Arial"/>
          <w:sz w:val="24"/>
          <w:szCs w:val="24"/>
        </w:rPr>
        <w:t xml:space="preserve">Jayne Pagan </w:t>
      </w:r>
      <w:r w:rsidR="00770812" w:rsidRPr="00F1533D">
        <w:rPr>
          <w:rFonts w:ascii="Arial" w:hAnsi="Arial" w:cs="Arial"/>
          <w:b/>
          <w:sz w:val="24"/>
          <w:szCs w:val="24"/>
        </w:rPr>
        <w:t>JP</w:t>
      </w:r>
      <w:r w:rsidR="00770812">
        <w:rPr>
          <w:rFonts w:ascii="Arial" w:hAnsi="Arial" w:cs="Arial"/>
          <w:b/>
          <w:sz w:val="24"/>
          <w:szCs w:val="24"/>
        </w:rPr>
        <w:t>,</w:t>
      </w:r>
      <w:r w:rsidR="00770812" w:rsidRPr="00770812">
        <w:rPr>
          <w:rFonts w:ascii="Arial" w:hAnsi="Arial" w:cs="Arial"/>
          <w:sz w:val="24"/>
          <w:szCs w:val="24"/>
        </w:rPr>
        <w:t xml:space="preserve"> </w:t>
      </w:r>
      <w:r w:rsidR="00770812" w:rsidRPr="00F1533D">
        <w:rPr>
          <w:rFonts w:ascii="Arial" w:hAnsi="Arial" w:cs="Arial"/>
          <w:sz w:val="24"/>
          <w:szCs w:val="24"/>
        </w:rPr>
        <w:t xml:space="preserve">Jim McGillivray </w:t>
      </w:r>
      <w:r w:rsidR="00770812" w:rsidRPr="00F1533D">
        <w:rPr>
          <w:rFonts w:ascii="Arial" w:hAnsi="Arial" w:cs="Arial"/>
          <w:b/>
          <w:sz w:val="24"/>
          <w:szCs w:val="24"/>
        </w:rPr>
        <w:t>JM</w:t>
      </w:r>
      <w:r w:rsidR="00DE0252">
        <w:rPr>
          <w:rFonts w:ascii="Arial" w:hAnsi="Arial" w:cs="Arial"/>
          <w:sz w:val="24"/>
          <w:szCs w:val="24"/>
        </w:rPr>
        <w:t>.</w:t>
      </w:r>
    </w:p>
    <w:bookmarkEnd w:id="0"/>
    <w:p w14:paraId="5CCD7BD0" w14:textId="00EEE025" w:rsidR="00105F6A" w:rsidRPr="00F1533D" w:rsidRDefault="00105F6A">
      <w:pPr>
        <w:rPr>
          <w:rFonts w:ascii="Arial" w:hAnsi="Arial" w:cs="Arial"/>
          <w:sz w:val="24"/>
          <w:szCs w:val="24"/>
        </w:rPr>
      </w:pPr>
    </w:p>
    <w:tbl>
      <w:tblPr>
        <w:tblStyle w:val="a"/>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765"/>
        <w:gridCol w:w="7733"/>
      </w:tblGrid>
      <w:tr w:rsidR="00AB417C" w:rsidRPr="00F1533D" w14:paraId="5A49B3AF" w14:textId="77777777" w:rsidTr="00FB6137">
        <w:trPr>
          <w:trHeight w:val="1267"/>
        </w:trPr>
        <w:tc>
          <w:tcPr>
            <w:tcW w:w="562" w:type="dxa"/>
          </w:tcPr>
          <w:p w14:paraId="21C6AE97" w14:textId="77777777" w:rsidR="00105F6A" w:rsidRPr="00F1533D" w:rsidRDefault="00105F6A">
            <w:pPr>
              <w:rPr>
                <w:rFonts w:ascii="Arial" w:hAnsi="Arial" w:cs="Arial"/>
                <w:sz w:val="24"/>
                <w:szCs w:val="24"/>
              </w:rPr>
            </w:pPr>
          </w:p>
          <w:p w14:paraId="5213B500" w14:textId="3BD5C54D" w:rsidR="00B6462B" w:rsidRPr="00F1533D" w:rsidRDefault="00B6462B" w:rsidP="00B6462B">
            <w:pPr>
              <w:rPr>
                <w:rFonts w:ascii="Arial" w:hAnsi="Arial" w:cs="Arial"/>
                <w:sz w:val="24"/>
                <w:szCs w:val="24"/>
              </w:rPr>
            </w:pPr>
            <w:r w:rsidRPr="00F1533D">
              <w:rPr>
                <w:rFonts w:ascii="Arial" w:hAnsi="Arial" w:cs="Arial"/>
                <w:sz w:val="24"/>
                <w:szCs w:val="24"/>
              </w:rPr>
              <w:t>1.</w:t>
            </w:r>
          </w:p>
        </w:tc>
        <w:tc>
          <w:tcPr>
            <w:tcW w:w="1765" w:type="dxa"/>
          </w:tcPr>
          <w:p w14:paraId="0207CECC" w14:textId="3536C35B" w:rsidR="00FB6137" w:rsidRPr="00F1533D" w:rsidRDefault="00EF434C" w:rsidP="00FB6137">
            <w:pPr>
              <w:rPr>
                <w:rFonts w:ascii="Arial" w:hAnsi="Arial" w:cs="Arial"/>
                <w:sz w:val="24"/>
                <w:szCs w:val="24"/>
              </w:rPr>
            </w:pPr>
            <w:r w:rsidRPr="00F1533D">
              <w:rPr>
                <w:rFonts w:ascii="Arial" w:hAnsi="Arial" w:cs="Arial"/>
                <w:sz w:val="24"/>
                <w:szCs w:val="24"/>
              </w:rPr>
              <w:t xml:space="preserve">Minute of </w:t>
            </w:r>
            <w:r w:rsidR="00FB6137">
              <w:rPr>
                <w:rFonts w:ascii="Arial" w:hAnsi="Arial" w:cs="Arial"/>
                <w:sz w:val="24"/>
                <w:szCs w:val="24"/>
              </w:rPr>
              <w:t>previous meetings</w:t>
            </w:r>
          </w:p>
          <w:p w14:paraId="5913A40E" w14:textId="275F344D" w:rsidR="00770812" w:rsidRPr="00F1533D" w:rsidRDefault="00770812">
            <w:pPr>
              <w:rPr>
                <w:rFonts w:ascii="Arial" w:hAnsi="Arial" w:cs="Arial"/>
                <w:sz w:val="24"/>
                <w:szCs w:val="24"/>
              </w:rPr>
            </w:pPr>
          </w:p>
        </w:tc>
        <w:tc>
          <w:tcPr>
            <w:tcW w:w="7733" w:type="dxa"/>
          </w:tcPr>
          <w:p w14:paraId="71FFBAF0" w14:textId="60504B3C" w:rsidR="00FB6137" w:rsidRDefault="00EF434C" w:rsidP="00FB6137">
            <w:pPr>
              <w:rPr>
                <w:rFonts w:ascii="Arial" w:hAnsi="Arial" w:cs="Arial"/>
                <w:sz w:val="24"/>
                <w:szCs w:val="24"/>
              </w:rPr>
            </w:pPr>
            <w:r w:rsidRPr="00F1533D">
              <w:rPr>
                <w:rFonts w:ascii="Arial" w:hAnsi="Arial" w:cs="Arial"/>
                <w:sz w:val="24"/>
                <w:szCs w:val="24"/>
              </w:rPr>
              <w:t xml:space="preserve">The minutes </w:t>
            </w:r>
            <w:r w:rsidR="00936E39">
              <w:rPr>
                <w:rFonts w:ascii="Arial" w:hAnsi="Arial" w:cs="Arial"/>
                <w:sz w:val="24"/>
                <w:szCs w:val="24"/>
              </w:rPr>
              <w:t xml:space="preserve">for </w:t>
            </w:r>
            <w:r w:rsidR="00FB6137">
              <w:rPr>
                <w:rFonts w:ascii="Arial" w:hAnsi="Arial" w:cs="Arial"/>
                <w:sz w:val="24"/>
                <w:szCs w:val="24"/>
              </w:rPr>
              <w:t>three</w:t>
            </w:r>
            <w:r w:rsidR="00936E39">
              <w:rPr>
                <w:rFonts w:ascii="Arial" w:hAnsi="Arial" w:cs="Arial"/>
                <w:sz w:val="24"/>
                <w:szCs w:val="24"/>
              </w:rPr>
              <w:t xml:space="preserve"> meeting</w:t>
            </w:r>
            <w:r w:rsidR="00FB6137">
              <w:rPr>
                <w:rFonts w:ascii="Arial" w:hAnsi="Arial" w:cs="Arial"/>
                <w:sz w:val="24"/>
                <w:szCs w:val="24"/>
              </w:rPr>
              <w:t xml:space="preserve">s: </w:t>
            </w:r>
            <w:r w:rsidR="00FB6137" w:rsidRPr="00F1533D">
              <w:rPr>
                <w:rFonts w:ascii="Arial" w:hAnsi="Arial" w:cs="Arial"/>
                <w:sz w:val="24"/>
                <w:szCs w:val="24"/>
              </w:rPr>
              <w:t>of AGM 10</w:t>
            </w:r>
            <w:r w:rsidR="00FB6137" w:rsidRPr="00F1533D">
              <w:rPr>
                <w:rFonts w:ascii="Arial" w:hAnsi="Arial" w:cs="Arial"/>
                <w:sz w:val="24"/>
                <w:szCs w:val="24"/>
                <w:vertAlign w:val="superscript"/>
              </w:rPr>
              <w:t>th</w:t>
            </w:r>
            <w:r w:rsidR="00FB6137" w:rsidRPr="00F1533D">
              <w:rPr>
                <w:rFonts w:ascii="Arial" w:hAnsi="Arial" w:cs="Arial"/>
                <w:sz w:val="24"/>
                <w:szCs w:val="24"/>
              </w:rPr>
              <w:t xml:space="preserve"> December 2020 and Minute of Director’s meeting 10</w:t>
            </w:r>
            <w:r w:rsidR="00FB6137" w:rsidRPr="00F1533D">
              <w:rPr>
                <w:rFonts w:ascii="Arial" w:hAnsi="Arial" w:cs="Arial"/>
                <w:sz w:val="24"/>
                <w:szCs w:val="24"/>
                <w:vertAlign w:val="superscript"/>
              </w:rPr>
              <w:t>th</w:t>
            </w:r>
            <w:r w:rsidR="00FB6137" w:rsidRPr="00F1533D">
              <w:rPr>
                <w:rFonts w:ascii="Arial" w:hAnsi="Arial" w:cs="Arial"/>
                <w:sz w:val="24"/>
                <w:szCs w:val="24"/>
              </w:rPr>
              <w:t xml:space="preserve"> December 2020</w:t>
            </w:r>
            <w:r w:rsidR="00FB6137">
              <w:rPr>
                <w:rFonts w:ascii="Arial" w:hAnsi="Arial" w:cs="Arial"/>
                <w:sz w:val="24"/>
                <w:szCs w:val="24"/>
              </w:rPr>
              <w:t xml:space="preserve"> and</w:t>
            </w:r>
          </w:p>
          <w:p w14:paraId="2D66C2BE" w14:textId="11893046" w:rsidR="00105F6A" w:rsidRPr="00F1533D" w:rsidRDefault="00FB6137">
            <w:pPr>
              <w:rPr>
                <w:rFonts w:ascii="Arial" w:hAnsi="Arial" w:cs="Arial"/>
                <w:sz w:val="24"/>
                <w:szCs w:val="24"/>
              </w:rPr>
            </w:pPr>
            <w:r>
              <w:rPr>
                <w:rFonts w:ascii="Arial" w:hAnsi="Arial" w:cs="Arial"/>
                <w:sz w:val="24"/>
                <w:szCs w:val="24"/>
              </w:rPr>
              <w:t>Minute of Director’s meeting 12</w:t>
            </w:r>
            <w:r w:rsidRPr="00770812">
              <w:rPr>
                <w:rFonts w:ascii="Arial" w:hAnsi="Arial" w:cs="Arial"/>
                <w:sz w:val="24"/>
                <w:szCs w:val="24"/>
                <w:vertAlign w:val="superscript"/>
              </w:rPr>
              <w:t>th</w:t>
            </w:r>
            <w:r>
              <w:rPr>
                <w:rFonts w:ascii="Arial" w:hAnsi="Arial" w:cs="Arial"/>
                <w:sz w:val="24"/>
                <w:szCs w:val="24"/>
              </w:rPr>
              <w:t xml:space="preserve"> January 2021</w:t>
            </w:r>
            <w:r w:rsidR="00936E39">
              <w:rPr>
                <w:rFonts w:ascii="Arial" w:hAnsi="Arial" w:cs="Arial"/>
                <w:sz w:val="24"/>
                <w:szCs w:val="24"/>
              </w:rPr>
              <w:t xml:space="preserve"> </w:t>
            </w:r>
            <w:proofErr w:type="gramStart"/>
            <w:r w:rsidR="00EF434C" w:rsidRPr="00F1533D">
              <w:rPr>
                <w:rFonts w:ascii="Arial" w:hAnsi="Arial" w:cs="Arial"/>
                <w:sz w:val="24"/>
                <w:szCs w:val="24"/>
              </w:rPr>
              <w:t>were</w:t>
            </w:r>
            <w:proofErr w:type="gramEnd"/>
            <w:r w:rsidR="00EF434C" w:rsidRPr="00F1533D">
              <w:rPr>
                <w:rFonts w:ascii="Arial" w:hAnsi="Arial" w:cs="Arial"/>
                <w:sz w:val="24"/>
                <w:szCs w:val="24"/>
              </w:rPr>
              <w:t xml:space="preserve"> proposed by</w:t>
            </w:r>
            <w:r w:rsidR="000E6663" w:rsidRPr="00F1533D">
              <w:rPr>
                <w:rFonts w:ascii="Arial" w:hAnsi="Arial" w:cs="Arial"/>
                <w:b/>
                <w:bCs/>
                <w:sz w:val="24"/>
                <w:szCs w:val="24"/>
              </w:rPr>
              <w:t xml:space="preserve"> </w:t>
            </w:r>
            <w:r w:rsidR="00FE1B51">
              <w:rPr>
                <w:rFonts w:ascii="Arial" w:hAnsi="Arial" w:cs="Arial"/>
                <w:b/>
                <w:bCs/>
                <w:sz w:val="24"/>
                <w:szCs w:val="24"/>
              </w:rPr>
              <w:t>PM</w:t>
            </w:r>
            <w:r w:rsidR="00F1533D">
              <w:rPr>
                <w:rFonts w:ascii="Arial" w:hAnsi="Arial" w:cs="Arial"/>
                <w:b/>
                <w:bCs/>
                <w:sz w:val="24"/>
                <w:szCs w:val="24"/>
              </w:rPr>
              <w:t xml:space="preserve"> </w:t>
            </w:r>
            <w:r w:rsidR="00EF434C" w:rsidRPr="00F1533D">
              <w:rPr>
                <w:rFonts w:ascii="Arial" w:hAnsi="Arial" w:cs="Arial"/>
                <w:sz w:val="24"/>
                <w:szCs w:val="24"/>
              </w:rPr>
              <w:t>and seconded by</w:t>
            </w:r>
            <w:r w:rsidR="00F1533D">
              <w:rPr>
                <w:rFonts w:ascii="Arial" w:hAnsi="Arial" w:cs="Arial"/>
                <w:sz w:val="24"/>
                <w:szCs w:val="24"/>
              </w:rPr>
              <w:t xml:space="preserve"> </w:t>
            </w:r>
            <w:r w:rsidR="00FE1B51" w:rsidRPr="00FE1B51">
              <w:rPr>
                <w:rFonts w:ascii="Arial" w:hAnsi="Arial" w:cs="Arial"/>
                <w:b/>
                <w:bCs/>
                <w:sz w:val="24"/>
                <w:szCs w:val="24"/>
              </w:rPr>
              <w:t>GS</w:t>
            </w:r>
            <w:r w:rsidR="00C06A73" w:rsidRPr="00477BCB">
              <w:rPr>
                <w:rFonts w:ascii="Arial" w:hAnsi="Arial" w:cs="Arial"/>
                <w:sz w:val="24"/>
                <w:szCs w:val="24"/>
              </w:rPr>
              <w:t>.</w:t>
            </w:r>
          </w:p>
        </w:tc>
      </w:tr>
      <w:tr w:rsidR="00AB417C" w:rsidRPr="00F1533D" w14:paraId="0EC40084" w14:textId="77777777" w:rsidTr="007D5BB1">
        <w:tc>
          <w:tcPr>
            <w:tcW w:w="562" w:type="dxa"/>
          </w:tcPr>
          <w:p w14:paraId="731065ED" w14:textId="57F498E6" w:rsidR="00105F6A" w:rsidRPr="00F1533D" w:rsidRDefault="00B6462B">
            <w:pPr>
              <w:rPr>
                <w:rFonts w:ascii="Arial" w:hAnsi="Arial" w:cs="Arial"/>
                <w:sz w:val="24"/>
                <w:szCs w:val="24"/>
              </w:rPr>
            </w:pPr>
            <w:r w:rsidRPr="00F1533D">
              <w:rPr>
                <w:rFonts w:ascii="Arial" w:hAnsi="Arial" w:cs="Arial"/>
                <w:sz w:val="24"/>
                <w:szCs w:val="24"/>
              </w:rPr>
              <w:t>2</w:t>
            </w:r>
            <w:r w:rsidR="00F13396" w:rsidRPr="00F1533D">
              <w:rPr>
                <w:rFonts w:ascii="Arial" w:hAnsi="Arial" w:cs="Arial"/>
                <w:sz w:val="24"/>
                <w:szCs w:val="24"/>
              </w:rPr>
              <w:t>.</w:t>
            </w:r>
          </w:p>
        </w:tc>
        <w:tc>
          <w:tcPr>
            <w:tcW w:w="1765" w:type="dxa"/>
          </w:tcPr>
          <w:p w14:paraId="57233872" w14:textId="75085C99" w:rsidR="00105F6A" w:rsidRPr="00F1533D" w:rsidRDefault="00EF434C">
            <w:pPr>
              <w:rPr>
                <w:rFonts w:ascii="Arial" w:hAnsi="Arial" w:cs="Arial"/>
                <w:sz w:val="24"/>
                <w:szCs w:val="24"/>
              </w:rPr>
            </w:pPr>
            <w:r w:rsidRPr="00F1533D">
              <w:rPr>
                <w:rFonts w:ascii="Arial" w:hAnsi="Arial" w:cs="Arial"/>
                <w:sz w:val="24"/>
                <w:szCs w:val="24"/>
              </w:rPr>
              <w:t>Matter</w:t>
            </w:r>
            <w:r w:rsidR="006340DB">
              <w:rPr>
                <w:rFonts w:ascii="Arial" w:hAnsi="Arial" w:cs="Arial"/>
                <w:sz w:val="24"/>
                <w:szCs w:val="24"/>
              </w:rPr>
              <w:t>s</w:t>
            </w:r>
            <w:r w:rsidRPr="00F1533D">
              <w:rPr>
                <w:rFonts w:ascii="Arial" w:hAnsi="Arial" w:cs="Arial"/>
                <w:sz w:val="24"/>
                <w:szCs w:val="24"/>
              </w:rPr>
              <w:t xml:space="preserve"> Arising not covered elsewhere</w:t>
            </w:r>
          </w:p>
        </w:tc>
        <w:tc>
          <w:tcPr>
            <w:tcW w:w="7733" w:type="dxa"/>
          </w:tcPr>
          <w:p w14:paraId="1BD67E9D" w14:textId="3291FF65" w:rsidR="00D43C6F" w:rsidRPr="00F1533D" w:rsidRDefault="00936E39" w:rsidP="00936E39">
            <w:pPr>
              <w:pStyle w:val="NormalWeb"/>
              <w:spacing w:before="0" w:beforeAutospacing="0" w:after="0" w:afterAutospacing="0"/>
              <w:textAlignment w:val="baseline"/>
              <w:rPr>
                <w:rFonts w:ascii="Arial" w:hAnsi="Arial" w:cs="Arial"/>
              </w:rPr>
            </w:pPr>
            <w:r>
              <w:rPr>
                <w:rFonts w:ascii="Arial" w:hAnsi="Arial" w:cs="Arial"/>
              </w:rPr>
              <w:t>There were no matter</w:t>
            </w:r>
            <w:r w:rsidR="003E7297">
              <w:rPr>
                <w:rFonts w:ascii="Arial" w:hAnsi="Arial" w:cs="Arial"/>
              </w:rPr>
              <w:t>s</w:t>
            </w:r>
            <w:r>
              <w:rPr>
                <w:rFonts w:ascii="Arial" w:hAnsi="Arial" w:cs="Arial"/>
              </w:rPr>
              <w:t xml:space="preserve"> arising</w:t>
            </w:r>
            <w:r w:rsidR="00477BCB">
              <w:rPr>
                <w:rFonts w:ascii="Arial" w:hAnsi="Arial" w:cs="Arial"/>
              </w:rPr>
              <w:t>.</w:t>
            </w:r>
            <w:r>
              <w:rPr>
                <w:rFonts w:ascii="Arial" w:hAnsi="Arial" w:cs="Arial"/>
              </w:rPr>
              <w:t xml:space="preserve"> </w:t>
            </w:r>
          </w:p>
        </w:tc>
      </w:tr>
      <w:tr w:rsidR="000B5E4C" w:rsidRPr="00F1533D" w14:paraId="57015CA4" w14:textId="77777777" w:rsidTr="007D5BB1">
        <w:tc>
          <w:tcPr>
            <w:tcW w:w="562" w:type="dxa"/>
          </w:tcPr>
          <w:p w14:paraId="10547344" w14:textId="104D2E8F" w:rsidR="000B5E4C" w:rsidRPr="00F1533D" w:rsidRDefault="00B6462B" w:rsidP="000B5E4C">
            <w:pPr>
              <w:rPr>
                <w:rFonts w:ascii="Arial" w:hAnsi="Arial" w:cs="Arial"/>
                <w:sz w:val="24"/>
                <w:szCs w:val="24"/>
              </w:rPr>
            </w:pPr>
            <w:r w:rsidRPr="00F1533D">
              <w:rPr>
                <w:rFonts w:ascii="Arial" w:hAnsi="Arial" w:cs="Arial"/>
                <w:sz w:val="24"/>
                <w:szCs w:val="24"/>
              </w:rPr>
              <w:t>3</w:t>
            </w:r>
            <w:r w:rsidR="00F13396" w:rsidRPr="00F1533D">
              <w:rPr>
                <w:rFonts w:ascii="Arial" w:hAnsi="Arial" w:cs="Arial"/>
                <w:sz w:val="24"/>
                <w:szCs w:val="24"/>
              </w:rPr>
              <w:t>.</w:t>
            </w:r>
          </w:p>
        </w:tc>
        <w:tc>
          <w:tcPr>
            <w:tcW w:w="1765" w:type="dxa"/>
          </w:tcPr>
          <w:p w14:paraId="12D6AABB" w14:textId="348DF14C" w:rsidR="00153D29" w:rsidRPr="00F1533D" w:rsidRDefault="000B5E4C" w:rsidP="000B5E4C">
            <w:pPr>
              <w:rPr>
                <w:rFonts w:ascii="Arial" w:hAnsi="Arial" w:cs="Arial"/>
                <w:sz w:val="24"/>
                <w:szCs w:val="24"/>
              </w:rPr>
            </w:pPr>
            <w:r w:rsidRPr="00F1533D">
              <w:rPr>
                <w:rFonts w:ascii="Arial" w:hAnsi="Arial" w:cs="Arial"/>
                <w:sz w:val="24"/>
                <w:szCs w:val="24"/>
              </w:rPr>
              <w:t xml:space="preserve">Dornoch </w:t>
            </w:r>
            <w:r w:rsidR="0083770F" w:rsidRPr="00F1533D">
              <w:rPr>
                <w:rFonts w:ascii="Arial" w:hAnsi="Arial" w:cs="Arial"/>
                <w:sz w:val="24"/>
                <w:szCs w:val="24"/>
              </w:rPr>
              <w:t>Hub</w:t>
            </w:r>
          </w:p>
        </w:tc>
        <w:tc>
          <w:tcPr>
            <w:tcW w:w="7733" w:type="dxa"/>
          </w:tcPr>
          <w:p w14:paraId="0CF93AD0" w14:textId="6A45473B" w:rsidR="0083770F" w:rsidRPr="00D918A3" w:rsidRDefault="0083770F" w:rsidP="00D918A3">
            <w:pPr>
              <w:pStyle w:val="NormalWeb"/>
              <w:numPr>
                <w:ilvl w:val="0"/>
                <w:numId w:val="35"/>
              </w:numPr>
              <w:spacing w:before="0" w:beforeAutospacing="0" w:after="0" w:afterAutospacing="0"/>
              <w:textAlignment w:val="baseline"/>
              <w:rPr>
                <w:rFonts w:ascii="Arial" w:hAnsi="Arial" w:cs="Arial"/>
              </w:rPr>
            </w:pPr>
            <w:r w:rsidRPr="00D918A3">
              <w:rPr>
                <w:rFonts w:ascii="Arial" w:hAnsi="Arial" w:cs="Arial"/>
              </w:rPr>
              <w:t>OBC</w:t>
            </w:r>
            <w:r w:rsidR="00386DEF">
              <w:rPr>
                <w:rFonts w:ascii="Arial" w:hAnsi="Arial" w:cs="Arial"/>
              </w:rPr>
              <w:t xml:space="preserve"> &amp; </w:t>
            </w:r>
            <w:r w:rsidRPr="00D918A3">
              <w:rPr>
                <w:rFonts w:ascii="Arial" w:hAnsi="Arial" w:cs="Arial"/>
              </w:rPr>
              <w:t>Architect third invoices</w:t>
            </w:r>
            <w:r w:rsidR="00936E39" w:rsidRPr="00D918A3">
              <w:rPr>
                <w:rFonts w:ascii="Arial" w:hAnsi="Arial" w:cs="Arial"/>
              </w:rPr>
              <w:t xml:space="preserve"> have been</w:t>
            </w:r>
            <w:r w:rsidRPr="00D918A3">
              <w:rPr>
                <w:rFonts w:ascii="Arial" w:hAnsi="Arial" w:cs="Arial"/>
              </w:rPr>
              <w:t xml:space="preserve"> received </w:t>
            </w:r>
            <w:r w:rsidR="00936E39" w:rsidRPr="00D918A3">
              <w:rPr>
                <w:rFonts w:ascii="Arial" w:hAnsi="Arial" w:cs="Arial"/>
              </w:rPr>
              <w:t>and</w:t>
            </w:r>
            <w:r w:rsidRPr="00D918A3">
              <w:rPr>
                <w:rFonts w:ascii="Arial" w:hAnsi="Arial" w:cs="Arial"/>
              </w:rPr>
              <w:t xml:space="preserve"> grant claims made</w:t>
            </w:r>
            <w:r w:rsidR="00936E39" w:rsidRPr="00D918A3">
              <w:rPr>
                <w:rFonts w:ascii="Arial" w:hAnsi="Arial" w:cs="Arial"/>
              </w:rPr>
              <w:t>. T</w:t>
            </w:r>
            <w:r w:rsidRPr="00D918A3">
              <w:rPr>
                <w:rFonts w:ascii="Arial" w:hAnsi="Arial" w:cs="Arial"/>
              </w:rPr>
              <w:t>o date £142k out of £462k</w:t>
            </w:r>
            <w:r w:rsidR="00936E39" w:rsidRPr="00D918A3">
              <w:rPr>
                <w:rFonts w:ascii="Arial" w:hAnsi="Arial" w:cs="Arial"/>
              </w:rPr>
              <w:t xml:space="preserve"> has been </w:t>
            </w:r>
            <w:r w:rsidR="00386DEF">
              <w:rPr>
                <w:rFonts w:ascii="Arial" w:hAnsi="Arial" w:cs="Arial"/>
              </w:rPr>
              <w:t>billed</w:t>
            </w:r>
            <w:r w:rsidRPr="00D918A3">
              <w:rPr>
                <w:rFonts w:ascii="Arial" w:hAnsi="Arial" w:cs="Arial"/>
              </w:rPr>
              <w:t>. </w:t>
            </w:r>
          </w:p>
          <w:p w14:paraId="77114474" w14:textId="70DAF573" w:rsidR="00F1533D" w:rsidRPr="00D918A3" w:rsidRDefault="00936E39" w:rsidP="00D918A3">
            <w:pPr>
              <w:pStyle w:val="NormalWeb"/>
              <w:numPr>
                <w:ilvl w:val="0"/>
                <w:numId w:val="35"/>
              </w:numPr>
              <w:spacing w:before="0" w:beforeAutospacing="0" w:after="0" w:afterAutospacing="0"/>
              <w:textAlignment w:val="baseline"/>
              <w:rPr>
                <w:rFonts w:ascii="Arial" w:hAnsi="Arial" w:cs="Arial"/>
              </w:rPr>
            </w:pPr>
            <w:r w:rsidRPr="00386DEF">
              <w:rPr>
                <w:rFonts w:ascii="Arial" w:hAnsi="Arial" w:cs="Arial"/>
                <w:b/>
                <w:bCs/>
              </w:rPr>
              <w:t>JB</w:t>
            </w:r>
            <w:r w:rsidRPr="00D918A3">
              <w:rPr>
                <w:rFonts w:ascii="Arial" w:hAnsi="Arial" w:cs="Arial"/>
              </w:rPr>
              <w:t xml:space="preserve"> noted that </w:t>
            </w:r>
            <w:r w:rsidR="00386DEF">
              <w:rPr>
                <w:rFonts w:ascii="Arial" w:hAnsi="Arial" w:cs="Arial"/>
              </w:rPr>
              <w:t xml:space="preserve">OBC has provided </w:t>
            </w:r>
            <w:r w:rsidRPr="00D918A3">
              <w:rPr>
                <w:rFonts w:ascii="Arial" w:hAnsi="Arial" w:cs="Arial"/>
              </w:rPr>
              <w:t>a</w:t>
            </w:r>
            <w:r w:rsidR="00FE1B51" w:rsidRPr="00D918A3">
              <w:rPr>
                <w:rFonts w:ascii="Arial" w:hAnsi="Arial" w:cs="Arial"/>
              </w:rPr>
              <w:t xml:space="preserve"> list of </w:t>
            </w:r>
            <w:r w:rsidRPr="00D918A3">
              <w:rPr>
                <w:rFonts w:ascii="Arial" w:hAnsi="Arial" w:cs="Arial"/>
              </w:rPr>
              <w:t>extras</w:t>
            </w:r>
            <w:r w:rsidR="00386DEF">
              <w:rPr>
                <w:rFonts w:ascii="Arial" w:hAnsi="Arial" w:cs="Arial"/>
              </w:rPr>
              <w:t>, many of which had not been previously advised</w:t>
            </w:r>
            <w:r w:rsidR="00FE1B51" w:rsidRPr="00D918A3">
              <w:rPr>
                <w:rFonts w:ascii="Arial" w:hAnsi="Arial" w:cs="Arial"/>
              </w:rPr>
              <w:t xml:space="preserve">. Iain </w:t>
            </w:r>
            <w:proofErr w:type="spellStart"/>
            <w:r w:rsidRPr="00D918A3">
              <w:rPr>
                <w:rFonts w:ascii="Arial" w:hAnsi="Arial" w:cs="Arial"/>
              </w:rPr>
              <w:t>Lev</w:t>
            </w:r>
            <w:r w:rsidR="00477BCB" w:rsidRPr="00D918A3">
              <w:rPr>
                <w:rFonts w:ascii="Arial" w:hAnsi="Arial" w:cs="Arial"/>
              </w:rPr>
              <w:t>e</w:t>
            </w:r>
            <w:r w:rsidRPr="00D918A3">
              <w:rPr>
                <w:rFonts w:ascii="Arial" w:hAnsi="Arial" w:cs="Arial"/>
              </w:rPr>
              <w:t>ns</w:t>
            </w:r>
            <w:proofErr w:type="spellEnd"/>
            <w:r w:rsidRPr="00D918A3">
              <w:rPr>
                <w:rFonts w:ascii="Arial" w:hAnsi="Arial" w:cs="Arial"/>
              </w:rPr>
              <w:t xml:space="preserve"> </w:t>
            </w:r>
            <w:r w:rsidR="00FE1B51" w:rsidRPr="00D918A3">
              <w:rPr>
                <w:rFonts w:ascii="Arial" w:hAnsi="Arial" w:cs="Arial"/>
              </w:rPr>
              <w:t xml:space="preserve">will now </w:t>
            </w:r>
            <w:r w:rsidRPr="00D918A3">
              <w:rPr>
                <w:rFonts w:ascii="Arial" w:hAnsi="Arial" w:cs="Arial"/>
              </w:rPr>
              <w:t>report any extras at the end of each month to avoid a build-up.</w:t>
            </w:r>
            <w:r w:rsidR="00FE1B51" w:rsidRPr="00D918A3">
              <w:rPr>
                <w:rFonts w:ascii="Arial" w:hAnsi="Arial" w:cs="Arial"/>
              </w:rPr>
              <w:t xml:space="preserve"> </w:t>
            </w:r>
            <w:r w:rsidRPr="00D918A3">
              <w:rPr>
                <w:rFonts w:ascii="Arial" w:hAnsi="Arial" w:cs="Arial"/>
              </w:rPr>
              <w:t>£</w:t>
            </w:r>
            <w:r w:rsidR="00FE1B51" w:rsidRPr="00D918A3">
              <w:rPr>
                <w:rFonts w:ascii="Arial" w:hAnsi="Arial" w:cs="Arial"/>
              </w:rPr>
              <w:t>1</w:t>
            </w:r>
            <w:r w:rsidR="00661EE9" w:rsidRPr="00D918A3">
              <w:rPr>
                <w:rFonts w:ascii="Arial" w:hAnsi="Arial" w:cs="Arial"/>
              </w:rPr>
              <w:t>5</w:t>
            </w:r>
            <w:r w:rsidRPr="00D918A3">
              <w:rPr>
                <w:rFonts w:ascii="Arial" w:hAnsi="Arial" w:cs="Arial"/>
              </w:rPr>
              <w:t>k</w:t>
            </w:r>
            <w:r w:rsidR="00FE1B51" w:rsidRPr="00D918A3">
              <w:rPr>
                <w:rFonts w:ascii="Arial" w:hAnsi="Arial" w:cs="Arial"/>
              </w:rPr>
              <w:t xml:space="preserve"> </w:t>
            </w:r>
            <w:r w:rsidR="00661EE9" w:rsidRPr="00D918A3">
              <w:rPr>
                <w:rFonts w:ascii="Arial" w:hAnsi="Arial" w:cs="Arial"/>
              </w:rPr>
              <w:t>of contingencies</w:t>
            </w:r>
            <w:r w:rsidR="00FE1B51" w:rsidRPr="00D918A3">
              <w:rPr>
                <w:rFonts w:ascii="Arial" w:hAnsi="Arial" w:cs="Arial"/>
              </w:rPr>
              <w:t xml:space="preserve"> </w:t>
            </w:r>
            <w:r w:rsidRPr="00D918A3">
              <w:rPr>
                <w:rFonts w:ascii="Arial" w:hAnsi="Arial" w:cs="Arial"/>
              </w:rPr>
              <w:t xml:space="preserve">has been spent so far </w:t>
            </w:r>
            <w:r w:rsidR="00661EE9" w:rsidRPr="00D918A3">
              <w:rPr>
                <w:rFonts w:ascii="Arial" w:hAnsi="Arial" w:cs="Arial"/>
              </w:rPr>
              <w:t xml:space="preserve">with </w:t>
            </w:r>
            <w:r w:rsidRPr="00D918A3">
              <w:rPr>
                <w:rFonts w:ascii="Arial" w:hAnsi="Arial" w:cs="Arial"/>
              </w:rPr>
              <w:t xml:space="preserve">extra </w:t>
            </w:r>
            <w:r w:rsidR="00477BCB" w:rsidRPr="00D918A3">
              <w:rPr>
                <w:rFonts w:ascii="Arial" w:hAnsi="Arial" w:cs="Arial"/>
              </w:rPr>
              <w:t>£</w:t>
            </w:r>
            <w:r w:rsidRPr="00D918A3">
              <w:rPr>
                <w:rFonts w:ascii="Arial" w:hAnsi="Arial" w:cs="Arial"/>
              </w:rPr>
              <w:t>5k</w:t>
            </w:r>
            <w:r w:rsidR="00477BCB" w:rsidRPr="00D918A3">
              <w:rPr>
                <w:rFonts w:ascii="Arial" w:hAnsi="Arial" w:cs="Arial"/>
              </w:rPr>
              <w:t xml:space="preserve"> still</w:t>
            </w:r>
            <w:r w:rsidRPr="00D918A3">
              <w:rPr>
                <w:rFonts w:ascii="Arial" w:hAnsi="Arial" w:cs="Arial"/>
              </w:rPr>
              <w:t xml:space="preserve"> to come off</w:t>
            </w:r>
            <w:r w:rsidR="00FE1B51" w:rsidRPr="00D918A3">
              <w:rPr>
                <w:rFonts w:ascii="Arial" w:hAnsi="Arial" w:cs="Arial"/>
              </w:rPr>
              <w:t xml:space="preserve">. </w:t>
            </w:r>
            <w:r w:rsidR="00661EE9" w:rsidRPr="00D918A3">
              <w:rPr>
                <w:rFonts w:ascii="Arial" w:hAnsi="Arial" w:cs="Arial"/>
              </w:rPr>
              <w:t xml:space="preserve">That leaves £15k contingency remaining. From site visit yesterday extras relating to </w:t>
            </w:r>
            <w:r w:rsidRPr="00D918A3">
              <w:rPr>
                <w:rFonts w:ascii="Arial" w:hAnsi="Arial" w:cs="Arial"/>
              </w:rPr>
              <w:t>f</w:t>
            </w:r>
            <w:r w:rsidR="00FE1B51" w:rsidRPr="00D918A3">
              <w:rPr>
                <w:rFonts w:ascii="Arial" w:hAnsi="Arial" w:cs="Arial"/>
              </w:rPr>
              <w:t>looring in</w:t>
            </w:r>
            <w:r w:rsidRPr="00D918A3">
              <w:rPr>
                <w:rFonts w:ascii="Arial" w:hAnsi="Arial" w:cs="Arial"/>
              </w:rPr>
              <w:t xml:space="preserve"> the</w:t>
            </w:r>
            <w:r w:rsidR="00FE1B51" w:rsidRPr="00D918A3">
              <w:rPr>
                <w:rFonts w:ascii="Arial" w:hAnsi="Arial" w:cs="Arial"/>
              </w:rPr>
              <w:t xml:space="preserve"> kitchen and bathroom</w:t>
            </w:r>
            <w:r w:rsidR="00661EE9" w:rsidRPr="00D918A3">
              <w:rPr>
                <w:rFonts w:ascii="Arial" w:hAnsi="Arial" w:cs="Arial"/>
              </w:rPr>
              <w:t xml:space="preserve"> in the hostel, painting of new copper pipes and window facings around new windows to be costed.</w:t>
            </w:r>
            <w:r w:rsidR="00FE1B51" w:rsidRPr="00D918A3">
              <w:rPr>
                <w:rFonts w:ascii="Arial" w:hAnsi="Arial" w:cs="Arial"/>
              </w:rPr>
              <w:t xml:space="preserve"> </w:t>
            </w:r>
          </w:p>
          <w:p w14:paraId="4A98304C" w14:textId="77777777" w:rsidR="00386DEF" w:rsidRDefault="00FE1B51" w:rsidP="00D918A3">
            <w:pPr>
              <w:pStyle w:val="NormalWeb"/>
              <w:numPr>
                <w:ilvl w:val="0"/>
                <w:numId w:val="35"/>
              </w:numPr>
              <w:spacing w:before="0" w:beforeAutospacing="0" w:after="0" w:afterAutospacing="0"/>
              <w:textAlignment w:val="baseline"/>
              <w:rPr>
                <w:rFonts w:ascii="Arial" w:hAnsi="Arial" w:cs="Arial"/>
              </w:rPr>
            </w:pPr>
            <w:r w:rsidRPr="00386DEF">
              <w:rPr>
                <w:rFonts w:ascii="Arial" w:hAnsi="Arial" w:cs="Arial"/>
                <w:b/>
                <w:bCs/>
              </w:rPr>
              <w:t>GS</w:t>
            </w:r>
            <w:r w:rsidRPr="00D918A3">
              <w:rPr>
                <w:rFonts w:ascii="Arial" w:hAnsi="Arial" w:cs="Arial"/>
              </w:rPr>
              <w:t xml:space="preserve"> </w:t>
            </w:r>
            <w:r w:rsidR="00386DEF">
              <w:rPr>
                <w:rFonts w:ascii="Arial" w:hAnsi="Arial" w:cs="Arial"/>
              </w:rPr>
              <w:t>suggested</w:t>
            </w:r>
            <w:r w:rsidR="00936E39" w:rsidRPr="00D918A3">
              <w:rPr>
                <w:rFonts w:ascii="Arial" w:hAnsi="Arial" w:cs="Arial"/>
              </w:rPr>
              <w:t xml:space="preserve"> th</w:t>
            </w:r>
            <w:r w:rsidR="00386DEF">
              <w:rPr>
                <w:rFonts w:ascii="Arial" w:hAnsi="Arial" w:cs="Arial"/>
              </w:rPr>
              <w:t>at visits for other directors to see progress could be arranged</w:t>
            </w:r>
            <w:r w:rsidR="00936E39" w:rsidRPr="00D918A3">
              <w:rPr>
                <w:rFonts w:ascii="Arial" w:hAnsi="Arial" w:cs="Arial"/>
              </w:rPr>
              <w:t xml:space="preserve"> (COVID restrictions </w:t>
            </w:r>
            <w:r w:rsidR="00625BD3" w:rsidRPr="00D918A3">
              <w:rPr>
                <w:rFonts w:ascii="Arial" w:hAnsi="Arial" w:cs="Arial"/>
              </w:rPr>
              <w:t>to be adhered to)</w:t>
            </w:r>
            <w:r w:rsidRPr="00D918A3">
              <w:rPr>
                <w:rFonts w:ascii="Arial" w:hAnsi="Arial" w:cs="Arial"/>
              </w:rPr>
              <w:t xml:space="preserve">. </w:t>
            </w:r>
          </w:p>
          <w:p w14:paraId="6AEABA59" w14:textId="2E9DFD9B" w:rsidR="00FE1B51" w:rsidRPr="00D918A3" w:rsidRDefault="00386DEF" w:rsidP="00D918A3">
            <w:pPr>
              <w:pStyle w:val="NormalWeb"/>
              <w:numPr>
                <w:ilvl w:val="0"/>
                <w:numId w:val="35"/>
              </w:numPr>
              <w:spacing w:before="0" w:beforeAutospacing="0" w:after="0" w:afterAutospacing="0"/>
              <w:textAlignment w:val="baseline"/>
              <w:rPr>
                <w:rFonts w:ascii="Arial" w:hAnsi="Arial" w:cs="Arial"/>
              </w:rPr>
            </w:pPr>
            <w:r>
              <w:rPr>
                <w:rFonts w:ascii="Arial" w:hAnsi="Arial" w:cs="Arial"/>
              </w:rPr>
              <w:t xml:space="preserve">Money </w:t>
            </w:r>
            <w:r w:rsidR="00FE1B51" w:rsidRPr="00D918A3">
              <w:rPr>
                <w:rFonts w:ascii="Arial" w:hAnsi="Arial" w:cs="Arial"/>
              </w:rPr>
              <w:t xml:space="preserve">from Scottish </w:t>
            </w:r>
            <w:r w:rsidR="00625BD3" w:rsidRPr="00D918A3">
              <w:rPr>
                <w:rFonts w:ascii="Arial" w:hAnsi="Arial" w:cs="Arial"/>
              </w:rPr>
              <w:t>L</w:t>
            </w:r>
            <w:r w:rsidR="00FE1B51" w:rsidRPr="00D918A3">
              <w:rPr>
                <w:rFonts w:ascii="Arial" w:hAnsi="Arial" w:cs="Arial"/>
              </w:rPr>
              <w:t xml:space="preserve">and </w:t>
            </w:r>
            <w:r w:rsidR="00625BD3" w:rsidRPr="00D918A3">
              <w:rPr>
                <w:rFonts w:ascii="Arial" w:hAnsi="Arial" w:cs="Arial"/>
              </w:rPr>
              <w:t>F</w:t>
            </w:r>
            <w:r w:rsidR="00FE1B51" w:rsidRPr="00D918A3">
              <w:rPr>
                <w:rFonts w:ascii="Arial" w:hAnsi="Arial" w:cs="Arial"/>
              </w:rPr>
              <w:t xml:space="preserve">und and HIE </w:t>
            </w:r>
            <w:r w:rsidR="00625BD3" w:rsidRPr="00D918A3">
              <w:rPr>
                <w:rFonts w:ascii="Arial" w:hAnsi="Arial" w:cs="Arial"/>
              </w:rPr>
              <w:t xml:space="preserve">had allowed the petrol tanks to be filled </w:t>
            </w:r>
            <w:r w:rsidR="00477BCB" w:rsidRPr="00D918A3">
              <w:rPr>
                <w:rFonts w:ascii="Arial" w:hAnsi="Arial" w:cs="Arial"/>
              </w:rPr>
              <w:t xml:space="preserve">in </w:t>
            </w:r>
            <w:r w:rsidR="00661EE9" w:rsidRPr="00D918A3">
              <w:rPr>
                <w:rFonts w:ascii="Arial" w:hAnsi="Arial" w:cs="Arial"/>
              </w:rPr>
              <w:t xml:space="preserve">&amp; </w:t>
            </w:r>
            <w:r w:rsidR="00625BD3" w:rsidRPr="00D918A3">
              <w:rPr>
                <w:rFonts w:ascii="Arial" w:hAnsi="Arial" w:cs="Arial"/>
              </w:rPr>
              <w:t>a certificate</w:t>
            </w:r>
            <w:r w:rsidR="00661EE9" w:rsidRPr="00D918A3">
              <w:rPr>
                <w:rFonts w:ascii="Arial" w:hAnsi="Arial" w:cs="Arial"/>
              </w:rPr>
              <w:t xml:space="preserve"> will be issued with the health &amp; safety file</w:t>
            </w:r>
            <w:r w:rsidR="00FE1B51" w:rsidRPr="00D918A3">
              <w:rPr>
                <w:rFonts w:ascii="Arial" w:hAnsi="Arial" w:cs="Arial"/>
              </w:rPr>
              <w:t>.</w:t>
            </w:r>
            <w:r w:rsidR="00661EE9" w:rsidRPr="00D918A3">
              <w:rPr>
                <w:rFonts w:ascii="Arial" w:hAnsi="Arial" w:cs="Arial"/>
              </w:rPr>
              <w:t xml:space="preserve"> This would allow future development of the ‘hill’ </w:t>
            </w:r>
            <w:r w:rsidR="00625BD3" w:rsidRPr="00D918A3">
              <w:rPr>
                <w:rFonts w:ascii="Arial" w:hAnsi="Arial" w:cs="Arial"/>
              </w:rPr>
              <w:t xml:space="preserve">and </w:t>
            </w:r>
            <w:r w:rsidR="00FE1B51" w:rsidRPr="00386DEF">
              <w:rPr>
                <w:rFonts w:ascii="Arial" w:hAnsi="Arial" w:cs="Arial"/>
                <w:b/>
                <w:bCs/>
              </w:rPr>
              <w:t>GS</w:t>
            </w:r>
            <w:r w:rsidR="00FE1B51" w:rsidRPr="00D918A3">
              <w:rPr>
                <w:rFonts w:ascii="Arial" w:hAnsi="Arial" w:cs="Arial"/>
              </w:rPr>
              <w:t xml:space="preserve"> is working on this with Ia</w:t>
            </w:r>
            <w:r w:rsidR="00625BD3" w:rsidRPr="00D918A3">
              <w:rPr>
                <w:rFonts w:ascii="Arial" w:hAnsi="Arial" w:cs="Arial"/>
              </w:rPr>
              <w:t>i</w:t>
            </w:r>
            <w:r w:rsidR="00FE1B51" w:rsidRPr="00D918A3">
              <w:rPr>
                <w:rFonts w:ascii="Arial" w:hAnsi="Arial" w:cs="Arial"/>
              </w:rPr>
              <w:t xml:space="preserve">n </w:t>
            </w:r>
            <w:proofErr w:type="spellStart"/>
            <w:r w:rsidR="00625BD3" w:rsidRPr="00D918A3">
              <w:rPr>
                <w:rFonts w:ascii="Arial" w:hAnsi="Arial" w:cs="Arial"/>
              </w:rPr>
              <w:t>L</w:t>
            </w:r>
            <w:r w:rsidR="00FE1B51" w:rsidRPr="00D918A3">
              <w:rPr>
                <w:rFonts w:ascii="Arial" w:hAnsi="Arial" w:cs="Arial"/>
              </w:rPr>
              <w:t>evens</w:t>
            </w:r>
            <w:proofErr w:type="spellEnd"/>
            <w:r w:rsidR="00625BD3" w:rsidRPr="00D918A3">
              <w:rPr>
                <w:rFonts w:ascii="Arial" w:hAnsi="Arial" w:cs="Arial"/>
              </w:rPr>
              <w:t xml:space="preserve"> to find out what options there may be and will report back</w:t>
            </w:r>
            <w:r w:rsidR="00FE1B51" w:rsidRPr="00D918A3">
              <w:rPr>
                <w:rFonts w:ascii="Arial" w:hAnsi="Arial" w:cs="Arial"/>
              </w:rPr>
              <w:t xml:space="preserve"> </w:t>
            </w:r>
            <w:r w:rsidR="00625BD3" w:rsidRPr="00D918A3">
              <w:rPr>
                <w:rFonts w:ascii="Arial" w:hAnsi="Arial" w:cs="Arial"/>
              </w:rPr>
              <w:t>to the Board</w:t>
            </w:r>
            <w:r w:rsidR="00FE1B51" w:rsidRPr="00D918A3">
              <w:rPr>
                <w:rFonts w:ascii="Arial" w:hAnsi="Arial" w:cs="Arial"/>
              </w:rPr>
              <w:t>.</w:t>
            </w:r>
          </w:p>
          <w:p w14:paraId="46AEAD1D" w14:textId="54336362" w:rsidR="00F1533D" w:rsidRPr="00D918A3" w:rsidRDefault="0083770F" w:rsidP="00D918A3">
            <w:pPr>
              <w:pStyle w:val="NormalWeb"/>
              <w:numPr>
                <w:ilvl w:val="0"/>
                <w:numId w:val="35"/>
              </w:numPr>
              <w:spacing w:before="0" w:beforeAutospacing="0" w:after="0" w:afterAutospacing="0"/>
              <w:textAlignment w:val="baseline"/>
              <w:rPr>
                <w:rFonts w:ascii="Arial" w:hAnsi="Arial" w:cs="Arial"/>
              </w:rPr>
            </w:pPr>
            <w:r w:rsidRPr="00D918A3">
              <w:rPr>
                <w:rFonts w:ascii="Arial" w:hAnsi="Arial" w:cs="Arial"/>
              </w:rPr>
              <w:t xml:space="preserve">RM Mackenzie - windows </w:t>
            </w:r>
            <w:r w:rsidR="00625BD3" w:rsidRPr="00D918A3">
              <w:rPr>
                <w:rFonts w:ascii="Arial" w:hAnsi="Arial" w:cs="Arial"/>
              </w:rPr>
              <w:t xml:space="preserve">have been </w:t>
            </w:r>
            <w:r w:rsidRPr="00D918A3">
              <w:rPr>
                <w:rFonts w:ascii="Arial" w:hAnsi="Arial" w:cs="Arial"/>
              </w:rPr>
              <w:t xml:space="preserve">fitted in </w:t>
            </w:r>
            <w:r w:rsidR="00625BD3" w:rsidRPr="00D918A3">
              <w:rPr>
                <w:rFonts w:ascii="Arial" w:hAnsi="Arial" w:cs="Arial"/>
              </w:rPr>
              <w:t xml:space="preserve">the </w:t>
            </w:r>
            <w:r w:rsidRPr="00D918A3">
              <w:rPr>
                <w:rFonts w:ascii="Arial" w:hAnsi="Arial" w:cs="Arial"/>
              </w:rPr>
              <w:t xml:space="preserve">gym, </w:t>
            </w:r>
            <w:r w:rsidR="00625BD3" w:rsidRPr="00D918A3">
              <w:rPr>
                <w:rFonts w:ascii="Arial" w:hAnsi="Arial" w:cs="Arial"/>
              </w:rPr>
              <w:t xml:space="preserve">the painters </w:t>
            </w:r>
            <w:r w:rsidR="00FB6137" w:rsidRPr="00D918A3">
              <w:rPr>
                <w:rFonts w:ascii="Arial" w:hAnsi="Arial" w:cs="Arial"/>
              </w:rPr>
              <w:t>are starting next week.</w:t>
            </w:r>
            <w:r w:rsidR="00625BD3" w:rsidRPr="00D918A3">
              <w:rPr>
                <w:rFonts w:ascii="Arial" w:hAnsi="Arial" w:cs="Arial"/>
              </w:rPr>
              <w:t xml:space="preserve"> </w:t>
            </w:r>
            <w:r w:rsidR="00FB6137" w:rsidRPr="00D918A3">
              <w:rPr>
                <w:rFonts w:ascii="Arial" w:hAnsi="Arial" w:cs="Arial"/>
              </w:rPr>
              <w:t>T</w:t>
            </w:r>
            <w:r w:rsidR="00625BD3" w:rsidRPr="00D918A3">
              <w:rPr>
                <w:rFonts w:ascii="Arial" w:hAnsi="Arial" w:cs="Arial"/>
              </w:rPr>
              <w:t>he toilet is still to go in. Silverback Gym are happy with progress.</w:t>
            </w:r>
          </w:p>
          <w:p w14:paraId="04468354" w14:textId="50934827" w:rsidR="00F1533D" w:rsidRPr="00D918A3" w:rsidRDefault="00625BD3" w:rsidP="00D918A3">
            <w:pPr>
              <w:pStyle w:val="NormalWeb"/>
              <w:numPr>
                <w:ilvl w:val="0"/>
                <w:numId w:val="35"/>
              </w:numPr>
              <w:spacing w:before="0" w:beforeAutospacing="0" w:after="0" w:afterAutospacing="0"/>
              <w:textAlignment w:val="baseline"/>
              <w:rPr>
                <w:rFonts w:ascii="Arial" w:hAnsi="Arial" w:cs="Arial"/>
              </w:rPr>
            </w:pPr>
            <w:r w:rsidRPr="00D918A3">
              <w:rPr>
                <w:rFonts w:ascii="Arial" w:hAnsi="Arial" w:cs="Arial"/>
              </w:rPr>
              <w:t>The l</w:t>
            </w:r>
            <w:r w:rsidR="0083770F" w:rsidRPr="00D918A3">
              <w:rPr>
                <w:rFonts w:ascii="Arial" w:hAnsi="Arial" w:cs="Arial"/>
              </w:rPr>
              <w:t xml:space="preserve">ast </w:t>
            </w:r>
            <w:r w:rsidR="00386DEF">
              <w:rPr>
                <w:rFonts w:ascii="Arial" w:hAnsi="Arial" w:cs="Arial"/>
              </w:rPr>
              <w:t>m</w:t>
            </w:r>
            <w:r w:rsidR="0083770F" w:rsidRPr="00D918A3">
              <w:rPr>
                <w:rFonts w:ascii="Arial" w:hAnsi="Arial" w:cs="Arial"/>
              </w:rPr>
              <w:t xml:space="preserve">onthly meeting </w:t>
            </w:r>
            <w:r w:rsidRPr="00D918A3">
              <w:rPr>
                <w:rFonts w:ascii="Arial" w:hAnsi="Arial" w:cs="Arial"/>
              </w:rPr>
              <w:t>and</w:t>
            </w:r>
            <w:r w:rsidR="0083770F" w:rsidRPr="00D918A3">
              <w:rPr>
                <w:rFonts w:ascii="Arial" w:hAnsi="Arial" w:cs="Arial"/>
              </w:rPr>
              <w:t xml:space="preserve"> site visit with Iain </w:t>
            </w:r>
            <w:proofErr w:type="spellStart"/>
            <w:r w:rsidR="0083770F" w:rsidRPr="00D918A3">
              <w:rPr>
                <w:rFonts w:ascii="Arial" w:hAnsi="Arial" w:cs="Arial"/>
              </w:rPr>
              <w:t>Levens</w:t>
            </w:r>
            <w:proofErr w:type="spellEnd"/>
            <w:r w:rsidR="0083770F" w:rsidRPr="00D918A3">
              <w:rPr>
                <w:rFonts w:ascii="Arial" w:hAnsi="Arial" w:cs="Arial"/>
              </w:rPr>
              <w:t xml:space="preserve"> </w:t>
            </w:r>
            <w:r w:rsidRPr="00D918A3">
              <w:rPr>
                <w:rFonts w:ascii="Arial" w:hAnsi="Arial" w:cs="Arial"/>
              </w:rPr>
              <w:t>was on the 18th of</w:t>
            </w:r>
            <w:r w:rsidR="0083770F" w:rsidRPr="00D918A3">
              <w:rPr>
                <w:rFonts w:ascii="Arial" w:hAnsi="Arial" w:cs="Arial"/>
              </w:rPr>
              <w:t xml:space="preserve"> </w:t>
            </w:r>
            <w:r w:rsidRPr="00D918A3">
              <w:rPr>
                <w:rFonts w:ascii="Arial" w:hAnsi="Arial" w:cs="Arial"/>
              </w:rPr>
              <w:t xml:space="preserve">December and the </w:t>
            </w:r>
            <w:r w:rsidR="0083770F" w:rsidRPr="00D918A3">
              <w:rPr>
                <w:rFonts w:ascii="Arial" w:hAnsi="Arial" w:cs="Arial"/>
              </w:rPr>
              <w:t xml:space="preserve">next </w:t>
            </w:r>
            <w:r w:rsidRPr="00D918A3">
              <w:rPr>
                <w:rFonts w:ascii="Arial" w:hAnsi="Arial" w:cs="Arial"/>
              </w:rPr>
              <w:t xml:space="preserve">meeting will be via </w:t>
            </w:r>
            <w:r w:rsidR="0083770F" w:rsidRPr="00D918A3">
              <w:rPr>
                <w:rFonts w:ascii="Arial" w:hAnsi="Arial" w:cs="Arial"/>
              </w:rPr>
              <w:t xml:space="preserve">Zoom </w:t>
            </w:r>
            <w:r w:rsidRPr="00D918A3">
              <w:rPr>
                <w:rFonts w:ascii="Arial" w:hAnsi="Arial" w:cs="Arial"/>
              </w:rPr>
              <w:t xml:space="preserve">on </w:t>
            </w:r>
            <w:r w:rsidR="0083770F" w:rsidRPr="00D918A3">
              <w:rPr>
                <w:rFonts w:ascii="Arial" w:hAnsi="Arial" w:cs="Arial"/>
              </w:rPr>
              <w:t>25</w:t>
            </w:r>
            <w:r w:rsidRPr="00D918A3">
              <w:rPr>
                <w:rFonts w:ascii="Arial" w:hAnsi="Arial" w:cs="Arial"/>
              </w:rPr>
              <w:t>th</w:t>
            </w:r>
            <w:r w:rsidR="0083770F" w:rsidRPr="00D918A3">
              <w:rPr>
                <w:rFonts w:ascii="Arial" w:hAnsi="Arial" w:cs="Arial"/>
              </w:rPr>
              <w:t xml:space="preserve"> January</w:t>
            </w:r>
            <w:r w:rsidR="00FB6137" w:rsidRPr="00D918A3">
              <w:rPr>
                <w:rFonts w:ascii="Arial" w:hAnsi="Arial" w:cs="Arial"/>
              </w:rPr>
              <w:t xml:space="preserve"> with Iain and OBC</w:t>
            </w:r>
            <w:r w:rsidR="00477BCB" w:rsidRPr="00D918A3">
              <w:rPr>
                <w:rFonts w:ascii="Arial" w:hAnsi="Arial" w:cs="Arial"/>
              </w:rPr>
              <w:t>.</w:t>
            </w:r>
          </w:p>
          <w:p w14:paraId="5677FCDA" w14:textId="794739D3" w:rsidR="0083770F" w:rsidRPr="00D918A3" w:rsidRDefault="00FE1B51" w:rsidP="00D918A3">
            <w:pPr>
              <w:pStyle w:val="NormalWeb"/>
              <w:numPr>
                <w:ilvl w:val="0"/>
                <w:numId w:val="35"/>
              </w:numPr>
              <w:spacing w:before="0" w:beforeAutospacing="0" w:after="0" w:afterAutospacing="0"/>
              <w:textAlignment w:val="baseline"/>
              <w:rPr>
                <w:rFonts w:ascii="Arial" w:hAnsi="Arial" w:cs="Arial"/>
              </w:rPr>
            </w:pPr>
            <w:r w:rsidRPr="00386DEF">
              <w:rPr>
                <w:rFonts w:ascii="Arial" w:hAnsi="Arial" w:cs="Arial"/>
                <w:b/>
                <w:bCs/>
              </w:rPr>
              <w:t>GS</w:t>
            </w:r>
            <w:r w:rsidRPr="00D918A3">
              <w:rPr>
                <w:rFonts w:ascii="Arial" w:hAnsi="Arial" w:cs="Arial"/>
              </w:rPr>
              <w:t xml:space="preserve"> is working on </w:t>
            </w:r>
            <w:r w:rsidR="00625BD3" w:rsidRPr="00D918A3">
              <w:rPr>
                <w:rFonts w:ascii="Arial" w:hAnsi="Arial" w:cs="Arial"/>
              </w:rPr>
              <w:t>the preparation of leases for tenants with the Solicitors</w:t>
            </w:r>
            <w:r w:rsidRPr="00D918A3">
              <w:rPr>
                <w:rFonts w:ascii="Arial" w:hAnsi="Arial" w:cs="Arial"/>
              </w:rPr>
              <w:t xml:space="preserve">. </w:t>
            </w:r>
          </w:p>
          <w:p w14:paraId="22489ED0" w14:textId="3A7ADA8C" w:rsidR="006B14AF" w:rsidRPr="00F1533D" w:rsidRDefault="006B14AF" w:rsidP="0083770F">
            <w:pPr>
              <w:pStyle w:val="NormalWeb"/>
              <w:spacing w:before="0" w:beforeAutospacing="0" w:after="0" w:afterAutospacing="0"/>
              <w:textAlignment w:val="baseline"/>
              <w:rPr>
                <w:rFonts w:ascii="Arial" w:hAnsi="Arial" w:cs="Arial"/>
              </w:rPr>
            </w:pPr>
          </w:p>
        </w:tc>
      </w:tr>
      <w:tr w:rsidR="000B5E4C" w:rsidRPr="00F1533D" w14:paraId="5ADF03DD" w14:textId="77777777" w:rsidTr="007D5BB1">
        <w:tc>
          <w:tcPr>
            <w:tcW w:w="562" w:type="dxa"/>
          </w:tcPr>
          <w:p w14:paraId="6A4BD991" w14:textId="237385B1" w:rsidR="000B5E4C" w:rsidRPr="00F1533D" w:rsidRDefault="00B6462B" w:rsidP="000B5E4C">
            <w:pPr>
              <w:rPr>
                <w:rFonts w:ascii="Arial" w:hAnsi="Arial" w:cs="Arial"/>
                <w:sz w:val="24"/>
                <w:szCs w:val="24"/>
              </w:rPr>
            </w:pPr>
            <w:r w:rsidRPr="00F1533D">
              <w:rPr>
                <w:rFonts w:ascii="Arial" w:hAnsi="Arial" w:cs="Arial"/>
                <w:sz w:val="24"/>
                <w:szCs w:val="24"/>
              </w:rPr>
              <w:t>4</w:t>
            </w:r>
            <w:r w:rsidR="007D5BB1" w:rsidRPr="00F1533D">
              <w:rPr>
                <w:rFonts w:ascii="Arial" w:hAnsi="Arial" w:cs="Arial"/>
                <w:sz w:val="24"/>
                <w:szCs w:val="24"/>
              </w:rPr>
              <w:t>.</w:t>
            </w:r>
            <w:r w:rsidR="000B5E4C" w:rsidRPr="00F1533D">
              <w:rPr>
                <w:rFonts w:ascii="Arial" w:hAnsi="Arial" w:cs="Arial"/>
                <w:sz w:val="24"/>
                <w:szCs w:val="24"/>
              </w:rPr>
              <w:t xml:space="preserve"> </w:t>
            </w:r>
          </w:p>
        </w:tc>
        <w:tc>
          <w:tcPr>
            <w:tcW w:w="1765" w:type="dxa"/>
          </w:tcPr>
          <w:p w14:paraId="7AE66F48" w14:textId="77777777" w:rsidR="000B5E4C" w:rsidRPr="00F1533D" w:rsidRDefault="000B5E4C" w:rsidP="000B5E4C">
            <w:pPr>
              <w:rPr>
                <w:rFonts w:ascii="Arial" w:hAnsi="Arial" w:cs="Arial"/>
                <w:sz w:val="24"/>
                <w:szCs w:val="24"/>
              </w:rPr>
            </w:pPr>
            <w:r w:rsidRPr="00F1533D">
              <w:rPr>
                <w:rFonts w:ascii="Arial" w:hAnsi="Arial" w:cs="Arial"/>
                <w:sz w:val="24"/>
                <w:szCs w:val="24"/>
              </w:rPr>
              <w:t>Project Curlew</w:t>
            </w:r>
          </w:p>
        </w:tc>
        <w:tc>
          <w:tcPr>
            <w:tcW w:w="7733" w:type="dxa"/>
          </w:tcPr>
          <w:p w14:paraId="44BE950E" w14:textId="58F77D95" w:rsidR="00F1533D" w:rsidRPr="00D918A3" w:rsidRDefault="0083770F" w:rsidP="00D918A3">
            <w:pPr>
              <w:pStyle w:val="NormalWeb"/>
              <w:numPr>
                <w:ilvl w:val="0"/>
                <w:numId w:val="38"/>
              </w:numPr>
              <w:spacing w:before="0" w:beforeAutospacing="0" w:after="0" w:afterAutospacing="0"/>
              <w:textAlignment w:val="baseline"/>
              <w:rPr>
                <w:rFonts w:ascii="Arial" w:hAnsi="Arial" w:cs="Arial"/>
              </w:rPr>
            </w:pPr>
            <w:r w:rsidRPr="00D918A3">
              <w:rPr>
                <w:rFonts w:ascii="Arial" w:hAnsi="Arial" w:cs="Arial"/>
              </w:rPr>
              <w:t xml:space="preserve">Offer to Purchase </w:t>
            </w:r>
            <w:r w:rsidR="00625BD3" w:rsidRPr="00D918A3">
              <w:rPr>
                <w:rFonts w:ascii="Arial" w:hAnsi="Arial" w:cs="Arial"/>
              </w:rPr>
              <w:t xml:space="preserve">is </w:t>
            </w:r>
            <w:r w:rsidRPr="00D918A3">
              <w:rPr>
                <w:rFonts w:ascii="Arial" w:hAnsi="Arial" w:cs="Arial"/>
              </w:rPr>
              <w:t>on hold until GI/Planning/RTIF known</w:t>
            </w:r>
            <w:r w:rsidR="00477BCB" w:rsidRPr="00D918A3">
              <w:rPr>
                <w:rFonts w:ascii="Arial" w:hAnsi="Arial" w:cs="Arial"/>
              </w:rPr>
              <w:t>.</w:t>
            </w:r>
          </w:p>
          <w:p w14:paraId="012291C8" w14:textId="28AF5D49" w:rsidR="00F1533D" w:rsidRPr="00D918A3" w:rsidRDefault="00203454" w:rsidP="00D918A3">
            <w:pPr>
              <w:pStyle w:val="NormalWeb"/>
              <w:numPr>
                <w:ilvl w:val="0"/>
                <w:numId w:val="38"/>
              </w:numPr>
              <w:spacing w:before="0" w:beforeAutospacing="0" w:after="0" w:afterAutospacing="0"/>
              <w:textAlignment w:val="baseline"/>
              <w:rPr>
                <w:rFonts w:ascii="Arial" w:hAnsi="Arial" w:cs="Arial"/>
              </w:rPr>
            </w:pPr>
            <w:hyperlink r:id="rId5" w:history="1">
              <w:r w:rsidR="0083770F" w:rsidRPr="00D918A3">
                <w:rPr>
                  <w:rFonts w:ascii="Arial" w:hAnsi="Arial" w:cs="Arial"/>
                </w:rPr>
                <w:t>Planning application</w:t>
              </w:r>
            </w:hyperlink>
            <w:r w:rsidR="0083770F" w:rsidRPr="00D918A3">
              <w:rPr>
                <w:rFonts w:ascii="Arial" w:hAnsi="Arial" w:cs="Arial"/>
              </w:rPr>
              <w:t xml:space="preserve"> – layout updated, transport statement updated &amp; drainage being redesigned to suit – lighting design awaited</w:t>
            </w:r>
            <w:r w:rsidR="00477BCB" w:rsidRPr="00D918A3">
              <w:rPr>
                <w:rFonts w:ascii="Arial" w:hAnsi="Arial" w:cs="Arial"/>
              </w:rPr>
              <w:t>.</w:t>
            </w:r>
          </w:p>
          <w:p w14:paraId="5AA97C0D" w14:textId="6C9E7718" w:rsidR="00F1533D" w:rsidRPr="00D918A3" w:rsidRDefault="0083770F" w:rsidP="00D918A3">
            <w:pPr>
              <w:pStyle w:val="NormalWeb"/>
              <w:numPr>
                <w:ilvl w:val="0"/>
                <w:numId w:val="38"/>
              </w:numPr>
              <w:spacing w:before="0" w:beforeAutospacing="0" w:after="0" w:afterAutospacing="0"/>
              <w:textAlignment w:val="baseline"/>
              <w:rPr>
                <w:rFonts w:ascii="Arial" w:hAnsi="Arial" w:cs="Arial"/>
              </w:rPr>
            </w:pPr>
            <w:r w:rsidRPr="00D918A3">
              <w:rPr>
                <w:rFonts w:ascii="Arial" w:hAnsi="Arial" w:cs="Arial"/>
              </w:rPr>
              <w:t>Crown Estates – now Highland Coastal Communities – full application by 31</w:t>
            </w:r>
            <w:r w:rsidR="00477BCB" w:rsidRPr="00D918A3">
              <w:rPr>
                <w:rFonts w:ascii="Arial" w:hAnsi="Arial" w:cs="Arial"/>
              </w:rPr>
              <w:t>st</w:t>
            </w:r>
            <w:r w:rsidRPr="00D918A3">
              <w:rPr>
                <w:rFonts w:ascii="Arial" w:hAnsi="Arial" w:cs="Arial"/>
              </w:rPr>
              <w:t xml:space="preserve"> Jan</w:t>
            </w:r>
            <w:r w:rsidR="00477BCB" w:rsidRPr="00D918A3">
              <w:rPr>
                <w:rFonts w:ascii="Arial" w:hAnsi="Arial" w:cs="Arial"/>
              </w:rPr>
              <w:t>uary</w:t>
            </w:r>
            <w:r w:rsidR="00923334">
              <w:rPr>
                <w:rFonts w:ascii="Arial" w:hAnsi="Arial" w:cs="Arial"/>
              </w:rPr>
              <w:t xml:space="preserve"> for £100k</w:t>
            </w:r>
          </w:p>
          <w:p w14:paraId="778265CC" w14:textId="5C4C3A4B" w:rsidR="00F1533D" w:rsidRPr="00D918A3" w:rsidRDefault="0083770F" w:rsidP="00D918A3">
            <w:pPr>
              <w:pStyle w:val="NormalWeb"/>
              <w:numPr>
                <w:ilvl w:val="0"/>
                <w:numId w:val="38"/>
              </w:numPr>
              <w:spacing w:before="0" w:beforeAutospacing="0" w:after="0" w:afterAutospacing="0"/>
              <w:textAlignment w:val="baseline"/>
              <w:rPr>
                <w:rFonts w:ascii="Arial" w:hAnsi="Arial" w:cs="Arial"/>
              </w:rPr>
            </w:pPr>
            <w:r w:rsidRPr="00D918A3">
              <w:rPr>
                <w:rFonts w:ascii="Arial" w:hAnsi="Arial" w:cs="Arial"/>
              </w:rPr>
              <w:t>TCF – £28k awarded against £58k requested</w:t>
            </w:r>
            <w:r w:rsidR="00477BCB" w:rsidRPr="00D918A3">
              <w:rPr>
                <w:rFonts w:ascii="Arial" w:hAnsi="Arial" w:cs="Arial"/>
              </w:rPr>
              <w:t>.</w:t>
            </w:r>
          </w:p>
          <w:p w14:paraId="5AB5D75A" w14:textId="34B26A3C" w:rsidR="00923334" w:rsidRPr="00D918A3" w:rsidRDefault="0083770F" w:rsidP="00923334">
            <w:pPr>
              <w:pStyle w:val="NormalWeb"/>
              <w:numPr>
                <w:ilvl w:val="0"/>
                <w:numId w:val="38"/>
              </w:numPr>
              <w:spacing w:before="0" w:beforeAutospacing="0" w:after="0" w:afterAutospacing="0"/>
              <w:textAlignment w:val="baseline"/>
              <w:rPr>
                <w:rFonts w:ascii="Arial" w:hAnsi="Arial" w:cs="Arial"/>
              </w:rPr>
            </w:pPr>
            <w:r w:rsidRPr="00D918A3">
              <w:rPr>
                <w:rFonts w:ascii="Arial" w:hAnsi="Arial" w:cs="Arial"/>
              </w:rPr>
              <w:lastRenderedPageBreak/>
              <w:t>RTIF – on wait list at £246k rather than £375k</w:t>
            </w:r>
            <w:r w:rsidR="00923334">
              <w:rPr>
                <w:rFonts w:ascii="Arial" w:hAnsi="Arial" w:cs="Arial"/>
              </w:rPr>
              <w:t xml:space="preserve"> requested because</w:t>
            </w:r>
            <w:r w:rsidRPr="00D918A3">
              <w:rPr>
                <w:rFonts w:ascii="Arial" w:hAnsi="Arial" w:cs="Arial"/>
              </w:rPr>
              <w:t> </w:t>
            </w:r>
            <w:r w:rsidR="00923334">
              <w:rPr>
                <w:rFonts w:ascii="Arial" w:hAnsi="Arial" w:cs="Arial"/>
              </w:rPr>
              <w:t>this grant cannot</w:t>
            </w:r>
            <w:r w:rsidR="002E7893" w:rsidRPr="00923334">
              <w:rPr>
                <w:rFonts w:ascii="Arial" w:hAnsi="Arial" w:cs="Arial"/>
              </w:rPr>
              <w:t xml:space="preserve"> </w:t>
            </w:r>
            <w:r w:rsidR="00923334" w:rsidRPr="00923334">
              <w:rPr>
                <w:rFonts w:ascii="Arial" w:hAnsi="Arial" w:cs="Arial"/>
              </w:rPr>
              <w:t>support visitor attractions and the</w:t>
            </w:r>
            <w:r w:rsidR="00923334">
              <w:rPr>
                <w:rFonts w:ascii="Arial" w:hAnsi="Arial" w:cs="Arial"/>
              </w:rPr>
              <w:t xml:space="preserve"> user</w:t>
            </w:r>
            <w:r w:rsidR="00923334" w:rsidRPr="00923334">
              <w:rPr>
                <w:rFonts w:ascii="Arial" w:hAnsi="Arial" w:cs="Arial"/>
              </w:rPr>
              <w:t xml:space="preserve"> numbers supplied </w:t>
            </w:r>
            <w:r w:rsidR="00923334">
              <w:rPr>
                <w:rFonts w:ascii="Arial" w:hAnsi="Arial" w:cs="Arial"/>
              </w:rPr>
              <w:t xml:space="preserve">in the masterplan </w:t>
            </w:r>
            <w:r w:rsidR="00923334" w:rsidRPr="00923334">
              <w:rPr>
                <w:rFonts w:ascii="Arial" w:hAnsi="Arial" w:cs="Arial"/>
              </w:rPr>
              <w:t xml:space="preserve">included the summer mini curling and the golf driving range. </w:t>
            </w:r>
            <w:r w:rsidR="00FB6137" w:rsidRPr="00923334">
              <w:rPr>
                <w:rFonts w:ascii="Arial" w:hAnsi="Arial" w:cs="Arial"/>
                <w:b/>
                <w:bCs/>
              </w:rPr>
              <w:t>JB</w:t>
            </w:r>
            <w:r w:rsidR="00FB6137" w:rsidRPr="00923334">
              <w:rPr>
                <w:rFonts w:ascii="Arial" w:hAnsi="Arial" w:cs="Arial"/>
              </w:rPr>
              <w:t xml:space="preserve"> challenged this</w:t>
            </w:r>
            <w:r w:rsidR="00923334">
              <w:rPr>
                <w:rFonts w:ascii="Arial" w:hAnsi="Arial" w:cs="Arial"/>
              </w:rPr>
              <w:t xml:space="preserve">, </w:t>
            </w:r>
            <w:r w:rsidR="00923334" w:rsidRPr="00923334">
              <w:rPr>
                <w:rFonts w:ascii="Arial" w:hAnsi="Arial" w:cs="Arial"/>
              </w:rPr>
              <w:t>but without success</w:t>
            </w:r>
            <w:r w:rsidR="00923334">
              <w:rPr>
                <w:rFonts w:ascii="Arial" w:hAnsi="Arial" w:cs="Arial"/>
              </w:rPr>
              <w:t>,</w:t>
            </w:r>
            <w:r w:rsidR="00FB6137" w:rsidRPr="00923334">
              <w:rPr>
                <w:rFonts w:ascii="Arial" w:hAnsi="Arial" w:cs="Arial"/>
              </w:rPr>
              <w:t xml:space="preserve"> </w:t>
            </w:r>
            <w:r w:rsidR="00923334">
              <w:rPr>
                <w:rFonts w:ascii="Arial" w:hAnsi="Arial" w:cs="Arial"/>
              </w:rPr>
              <w:t>to remove the</w:t>
            </w:r>
            <w:r w:rsidR="00FB6137" w:rsidRPr="00923334">
              <w:rPr>
                <w:rFonts w:ascii="Arial" w:hAnsi="Arial" w:cs="Arial"/>
              </w:rPr>
              <w:t xml:space="preserve"> driving range </w:t>
            </w:r>
            <w:r w:rsidR="00923334">
              <w:rPr>
                <w:rFonts w:ascii="Arial" w:hAnsi="Arial" w:cs="Arial"/>
              </w:rPr>
              <w:t xml:space="preserve">users as the </w:t>
            </w:r>
            <w:r w:rsidR="00FB6137" w:rsidRPr="00923334">
              <w:rPr>
                <w:rFonts w:ascii="Arial" w:hAnsi="Arial" w:cs="Arial"/>
              </w:rPr>
              <w:t>SUDS basin</w:t>
            </w:r>
            <w:r w:rsidR="00923334">
              <w:rPr>
                <w:rFonts w:ascii="Arial" w:hAnsi="Arial" w:cs="Arial"/>
              </w:rPr>
              <w:t xml:space="preserve"> now rules the range out.</w:t>
            </w:r>
            <w:r w:rsidR="00FB6137" w:rsidRPr="00923334">
              <w:rPr>
                <w:rFonts w:ascii="Arial" w:hAnsi="Arial" w:cs="Arial"/>
              </w:rPr>
              <w:t xml:space="preserve"> </w:t>
            </w:r>
            <w:r w:rsidR="00923334" w:rsidRPr="00923334">
              <w:rPr>
                <w:rFonts w:ascii="Arial" w:hAnsi="Arial" w:cs="Arial"/>
                <w:b/>
                <w:bCs/>
              </w:rPr>
              <w:t>JB</w:t>
            </w:r>
            <w:r w:rsidR="00923334" w:rsidRPr="00D918A3">
              <w:rPr>
                <w:rFonts w:ascii="Arial" w:hAnsi="Arial" w:cs="Arial"/>
              </w:rPr>
              <w:t xml:space="preserve"> had a meeting with Leona Joiner THC who is our contact for RTIF. To move up the wait list, we need to meet the conditions (planning permission &amp; land purchase). If we do that before the others, we will become top of the list</w:t>
            </w:r>
            <w:r w:rsidR="00923334">
              <w:rPr>
                <w:rFonts w:ascii="Arial" w:hAnsi="Arial" w:cs="Arial"/>
              </w:rPr>
              <w:t xml:space="preserve"> and</w:t>
            </w:r>
            <w:r w:rsidR="00923334" w:rsidRPr="00D918A3">
              <w:rPr>
                <w:rFonts w:ascii="Arial" w:hAnsi="Arial" w:cs="Arial"/>
              </w:rPr>
              <w:t xml:space="preserve"> should one of the approved projects fail to meet their conditions</w:t>
            </w:r>
            <w:r w:rsidR="00923334">
              <w:rPr>
                <w:rFonts w:ascii="Arial" w:hAnsi="Arial" w:cs="Arial"/>
              </w:rPr>
              <w:t xml:space="preserve"> we can take its place</w:t>
            </w:r>
            <w:r w:rsidR="00923334" w:rsidRPr="00D918A3">
              <w:rPr>
                <w:rFonts w:ascii="Arial" w:hAnsi="Arial" w:cs="Arial"/>
              </w:rPr>
              <w:t xml:space="preserve">. </w:t>
            </w:r>
          </w:p>
          <w:p w14:paraId="05AE85ED" w14:textId="2F4B16C8" w:rsidR="002E7893" w:rsidRPr="00923334" w:rsidRDefault="00923334" w:rsidP="00923334">
            <w:pPr>
              <w:pStyle w:val="NormalWeb"/>
              <w:numPr>
                <w:ilvl w:val="0"/>
                <w:numId w:val="38"/>
              </w:numPr>
              <w:spacing w:before="0" w:beforeAutospacing="0" w:after="0" w:afterAutospacing="0"/>
              <w:textAlignment w:val="baseline"/>
              <w:rPr>
                <w:rFonts w:ascii="Arial" w:hAnsi="Arial" w:cs="Arial"/>
              </w:rPr>
            </w:pPr>
            <w:r>
              <w:rPr>
                <w:rFonts w:ascii="Arial" w:hAnsi="Arial" w:cs="Arial"/>
              </w:rPr>
              <w:t xml:space="preserve">Plan A is therefore </w:t>
            </w:r>
            <w:r w:rsidR="002E7893" w:rsidRPr="00923334">
              <w:rPr>
                <w:rFonts w:ascii="Arial" w:hAnsi="Arial" w:cs="Arial"/>
              </w:rPr>
              <w:t>£158k short</w:t>
            </w:r>
            <w:r w:rsidR="00FB6137" w:rsidRPr="00923334">
              <w:rPr>
                <w:rFonts w:ascii="Arial" w:hAnsi="Arial" w:cs="Arial"/>
              </w:rPr>
              <w:t xml:space="preserve"> (assuming HCC £100k granted)</w:t>
            </w:r>
            <w:r w:rsidR="002E7893" w:rsidRPr="00923334">
              <w:rPr>
                <w:rFonts w:ascii="Arial" w:hAnsi="Arial" w:cs="Arial"/>
              </w:rPr>
              <w:t xml:space="preserve">. </w:t>
            </w:r>
            <w:r w:rsidR="002E7893" w:rsidRPr="00923334">
              <w:rPr>
                <w:rFonts w:ascii="Arial" w:hAnsi="Arial" w:cs="Arial"/>
                <w:b/>
                <w:bCs/>
              </w:rPr>
              <w:t>GS</w:t>
            </w:r>
            <w:r w:rsidR="002E7893" w:rsidRPr="00923334">
              <w:rPr>
                <w:rFonts w:ascii="Arial" w:hAnsi="Arial" w:cs="Arial"/>
              </w:rPr>
              <w:t xml:space="preserve"> stated that for RTIF, the project would have to go to Public Contract Scotland</w:t>
            </w:r>
            <w:r>
              <w:rPr>
                <w:rFonts w:ascii="Arial" w:hAnsi="Arial" w:cs="Arial"/>
              </w:rPr>
              <w:t xml:space="preserve"> which may result in lower costs</w:t>
            </w:r>
            <w:r w:rsidR="002E7893" w:rsidRPr="00923334">
              <w:rPr>
                <w:rFonts w:ascii="Arial" w:hAnsi="Arial" w:cs="Arial"/>
              </w:rPr>
              <w:t xml:space="preserve">. He also mentioned that </w:t>
            </w:r>
            <w:r w:rsidR="002E7893" w:rsidRPr="00923334">
              <w:rPr>
                <w:rFonts w:ascii="Arial" w:hAnsi="Arial" w:cs="Arial"/>
                <w:b/>
                <w:bCs/>
              </w:rPr>
              <w:t>CM</w:t>
            </w:r>
            <w:r w:rsidR="002E7893" w:rsidRPr="00923334">
              <w:rPr>
                <w:rFonts w:ascii="Arial" w:hAnsi="Arial" w:cs="Arial"/>
              </w:rPr>
              <w:t xml:space="preserve"> had found another potential funding source.</w:t>
            </w:r>
          </w:p>
          <w:p w14:paraId="3EE1BD96" w14:textId="5AFD8864" w:rsidR="009E465F" w:rsidRPr="00D918A3" w:rsidRDefault="00923334" w:rsidP="00D918A3">
            <w:pPr>
              <w:pStyle w:val="NormalWeb"/>
              <w:numPr>
                <w:ilvl w:val="0"/>
                <w:numId w:val="38"/>
              </w:numPr>
              <w:spacing w:before="0" w:beforeAutospacing="0" w:after="0" w:afterAutospacing="0"/>
              <w:textAlignment w:val="baseline"/>
              <w:rPr>
                <w:rFonts w:ascii="Arial" w:hAnsi="Arial" w:cs="Arial"/>
              </w:rPr>
            </w:pPr>
            <w:r>
              <w:rPr>
                <w:rFonts w:ascii="Arial" w:hAnsi="Arial" w:cs="Arial"/>
              </w:rPr>
              <w:t>P</w:t>
            </w:r>
            <w:r w:rsidRPr="00D918A3">
              <w:rPr>
                <w:rFonts w:ascii="Arial" w:hAnsi="Arial" w:cs="Arial"/>
              </w:rPr>
              <w:t>lan B</w:t>
            </w:r>
            <w:r>
              <w:rPr>
                <w:rFonts w:ascii="Arial" w:hAnsi="Arial" w:cs="Arial"/>
              </w:rPr>
              <w:t xml:space="preserve"> is p</w:t>
            </w:r>
            <w:r w:rsidR="0083770F" w:rsidRPr="00D918A3">
              <w:rPr>
                <w:rFonts w:ascii="Arial" w:hAnsi="Arial" w:cs="Arial"/>
              </w:rPr>
              <w:t xml:space="preserve">otential </w:t>
            </w:r>
            <w:r>
              <w:rPr>
                <w:rFonts w:ascii="Arial" w:hAnsi="Arial" w:cs="Arial"/>
              </w:rPr>
              <w:t>p</w:t>
            </w:r>
            <w:r w:rsidR="0083770F" w:rsidRPr="00D918A3">
              <w:rPr>
                <w:rFonts w:ascii="Arial" w:hAnsi="Arial" w:cs="Arial"/>
              </w:rPr>
              <w:t>artnership working with THC Shane Manning</w:t>
            </w:r>
            <w:r>
              <w:rPr>
                <w:rFonts w:ascii="Arial" w:hAnsi="Arial" w:cs="Arial"/>
              </w:rPr>
              <w:t xml:space="preserve"> </w:t>
            </w:r>
            <w:r w:rsidRPr="00D918A3">
              <w:rPr>
                <w:rFonts w:ascii="Arial" w:hAnsi="Arial" w:cs="Arial"/>
              </w:rPr>
              <w:t>to develop a small area as a ‘car only’ park for this year with the TCF and Common Good funds.</w:t>
            </w:r>
            <w:r w:rsidR="0083770F" w:rsidRPr="00D918A3">
              <w:rPr>
                <w:rFonts w:ascii="Arial" w:hAnsi="Arial" w:cs="Arial"/>
              </w:rPr>
              <w:t xml:space="preserve"> </w:t>
            </w:r>
            <w:r w:rsidR="0052349E" w:rsidRPr="00923334">
              <w:rPr>
                <w:rFonts w:ascii="Arial" w:hAnsi="Arial" w:cs="Arial"/>
                <w:b/>
                <w:bCs/>
              </w:rPr>
              <w:t>JB</w:t>
            </w:r>
            <w:r w:rsidR="009E465F" w:rsidRPr="00D918A3">
              <w:rPr>
                <w:rFonts w:ascii="Arial" w:hAnsi="Arial" w:cs="Arial"/>
              </w:rPr>
              <w:t xml:space="preserve"> has approached </w:t>
            </w:r>
            <w:r w:rsidR="00D95E01" w:rsidRPr="00D918A3">
              <w:rPr>
                <w:rFonts w:ascii="Arial" w:hAnsi="Arial" w:cs="Arial"/>
              </w:rPr>
              <w:t>J &amp; S</w:t>
            </w:r>
            <w:r w:rsidR="0052349E" w:rsidRPr="00D918A3">
              <w:rPr>
                <w:rFonts w:ascii="Arial" w:hAnsi="Arial" w:cs="Arial"/>
              </w:rPr>
              <w:t xml:space="preserve"> Gunn </w:t>
            </w:r>
            <w:r w:rsidR="009E465F" w:rsidRPr="00D918A3">
              <w:rPr>
                <w:rFonts w:ascii="Arial" w:hAnsi="Arial" w:cs="Arial"/>
              </w:rPr>
              <w:t xml:space="preserve">via email </w:t>
            </w:r>
            <w:r w:rsidR="005F731D">
              <w:rPr>
                <w:rFonts w:ascii="Arial" w:hAnsi="Arial" w:cs="Arial"/>
              </w:rPr>
              <w:t>to see if this would be feasible.</w:t>
            </w:r>
            <w:r w:rsidR="0052349E" w:rsidRPr="00D918A3">
              <w:rPr>
                <w:rFonts w:ascii="Arial" w:hAnsi="Arial" w:cs="Arial"/>
              </w:rPr>
              <w:t xml:space="preserve"> </w:t>
            </w:r>
            <w:r w:rsidR="00A0515B" w:rsidRPr="00D918A3">
              <w:rPr>
                <w:rFonts w:ascii="Arial" w:hAnsi="Arial" w:cs="Arial"/>
              </w:rPr>
              <w:t xml:space="preserve">This will also be mentioned at the </w:t>
            </w:r>
            <w:r w:rsidR="0052349E" w:rsidRPr="00D918A3">
              <w:rPr>
                <w:rFonts w:ascii="Arial" w:hAnsi="Arial" w:cs="Arial"/>
              </w:rPr>
              <w:t xml:space="preserve">meeting with </w:t>
            </w:r>
            <w:r w:rsidR="009E465F" w:rsidRPr="00D918A3">
              <w:rPr>
                <w:rFonts w:ascii="Arial" w:hAnsi="Arial" w:cs="Arial"/>
              </w:rPr>
              <w:t>O’B</w:t>
            </w:r>
            <w:r w:rsidR="0052349E" w:rsidRPr="00D918A3">
              <w:rPr>
                <w:rFonts w:ascii="Arial" w:hAnsi="Arial" w:cs="Arial"/>
              </w:rPr>
              <w:t>rien</w:t>
            </w:r>
            <w:r w:rsidR="009E465F" w:rsidRPr="00D918A3">
              <w:rPr>
                <w:rFonts w:ascii="Arial" w:hAnsi="Arial" w:cs="Arial"/>
              </w:rPr>
              <w:t>’</w:t>
            </w:r>
            <w:r w:rsidR="0052349E" w:rsidRPr="00D918A3">
              <w:rPr>
                <w:rFonts w:ascii="Arial" w:hAnsi="Arial" w:cs="Arial"/>
              </w:rPr>
              <w:t xml:space="preserve">s </w:t>
            </w:r>
            <w:r w:rsidR="00A0515B" w:rsidRPr="00D918A3">
              <w:rPr>
                <w:rFonts w:ascii="Arial" w:hAnsi="Arial" w:cs="Arial"/>
              </w:rPr>
              <w:t xml:space="preserve">on 25th. </w:t>
            </w:r>
            <w:r w:rsidR="009E465F" w:rsidRPr="00D918A3">
              <w:rPr>
                <w:rFonts w:ascii="Arial" w:hAnsi="Arial" w:cs="Arial"/>
              </w:rPr>
              <w:t xml:space="preserve">Another possibility is </w:t>
            </w:r>
            <w:r w:rsidR="0052349E" w:rsidRPr="00D918A3">
              <w:rPr>
                <w:rFonts w:ascii="Arial" w:hAnsi="Arial" w:cs="Arial"/>
              </w:rPr>
              <w:t>Miller</w:t>
            </w:r>
            <w:r w:rsidR="009E465F" w:rsidRPr="00D918A3">
              <w:rPr>
                <w:rFonts w:ascii="Arial" w:hAnsi="Arial" w:cs="Arial"/>
              </w:rPr>
              <w:t>’</w:t>
            </w:r>
            <w:r w:rsidR="0052349E" w:rsidRPr="00D918A3">
              <w:rPr>
                <w:rFonts w:ascii="Arial" w:hAnsi="Arial" w:cs="Arial"/>
              </w:rPr>
              <w:t>s in Inverness</w:t>
            </w:r>
            <w:r w:rsidR="009E465F" w:rsidRPr="00D918A3">
              <w:rPr>
                <w:rFonts w:ascii="Arial" w:hAnsi="Arial" w:cs="Arial"/>
              </w:rPr>
              <w:t>.</w:t>
            </w:r>
          </w:p>
          <w:p w14:paraId="2A08CC73" w14:textId="5B9BA3AE" w:rsidR="000B5E4C" w:rsidRPr="005F731D" w:rsidRDefault="00923334" w:rsidP="005F731D">
            <w:pPr>
              <w:pStyle w:val="NormalWeb"/>
              <w:numPr>
                <w:ilvl w:val="0"/>
                <w:numId w:val="38"/>
              </w:numPr>
              <w:spacing w:before="0" w:beforeAutospacing="0" w:after="0" w:afterAutospacing="0"/>
              <w:textAlignment w:val="baseline"/>
              <w:rPr>
                <w:rFonts w:ascii="Arial" w:hAnsi="Arial" w:cs="Arial"/>
              </w:rPr>
            </w:pPr>
            <w:r w:rsidRPr="005F731D">
              <w:rPr>
                <w:rFonts w:ascii="Arial" w:hAnsi="Arial" w:cs="Arial"/>
                <w:b/>
                <w:bCs/>
              </w:rPr>
              <w:t xml:space="preserve">PM </w:t>
            </w:r>
            <w:r w:rsidRPr="00D918A3">
              <w:rPr>
                <w:rFonts w:ascii="Arial" w:hAnsi="Arial" w:cs="Arial"/>
              </w:rPr>
              <w:t>asked if we were in danger of losing the money to buy the land</w:t>
            </w:r>
            <w:r w:rsidR="005F731D">
              <w:rPr>
                <w:rFonts w:ascii="Arial" w:hAnsi="Arial" w:cs="Arial"/>
              </w:rPr>
              <w:t xml:space="preserve"> if we </w:t>
            </w:r>
            <w:proofErr w:type="gramStart"/>
            <w:r w:rsidR="005F731D">
              <w:rPr>
                <w:rFonts w:ascii="Arial" w:hAnsi="Arial" w:cs="Arial"/>
              </w:rPr>
              <w:t>haven’t</w:t>
            </w:r>
            <w:proofErr w:type="gramEnd"/>
            <w:r w:rsidR="005F731D">
              <w:rPr>
                <w:rFonts w:ascii="Arial" w:hAnsi="Arial" w:cs="Arial"/>
              </w:rPr>
              <w:t xml:space="preserve"> the funds to develop immediately</w:t>
            </w:r>
            <w:r w:rsidRPr="00D918A3">
              <w:rPr>
                <w:rFonts w:ascii="Arial" w:hAnsi="Arial" w:cs="Arial"/>
              </w:rPr>
              <w:t xml:space="preserve">. </w:t>
            </w:r>
            <w:r w:rsidRPr="005F731D">
              <w:rPr>
                <w:rFonts w:ascii="Arial" w:hAnsi="Arial" w:cs="Arial"/>
                <w:b/>
                <w:bCs/>
              </w:rPr>
              <w:t>JB</w:t>
            </w:r>
            <w:r w:rsidRPr="00D918A3">
              <w:rPr>
                <w:rFonts w:ascii="Arial" w:hAnsi="Arial" w:cs="Arial"/>
              </w:rPr>
              <w:t xml:space="preserve"> thinks not but will update our funding officer at SLF.</w:t>
            </w:r>
            <w:r w:rsidR="005F731D">
              <w:rPr>
                <w:rFonts w:ascii="Arial" w:hAnsi="Arial" w:cs="Arial"/>
              </w:rPr>
              <w:t xml:space="preserve"> </w:t>
            </w:r>
            <w:r w:rsidR="0052349E" w:rsidRPr="005F731D">
              <w:rPr>
                <w:rFonts w:ascii="Arial" w:hAnsi="Arial" w:cs="Arial"/>
                <w:b/>
                <w:bCs/>
              </w:rPr>
              <w:t>PM</w:t>
            </w:r>
            <w:r w:rsidR="0052349E" w:rsidRPr="00D918A3">
              <w:rPr>
                <w:rFonts w:ascii="Arial" w:hAnsi="Arial" w:cs="Arial"/>
              </w:rPr>
              <w:t xml:space="preserve"> asked about </w:t>
            </w:r>
            <w:r w:rsidR="00A0515B" w:rsidRPr="00D918A3">
              <w:rPr>
                <w:rFonts w:ascii="Arial" w:hAnsi="Arial" w:cs="Arial"/>
              </w:rPr>
              <w:t xml:space="preserve">other </w:t>
            </w:r>
            <w:r w:rsidR="0052349E" w:rsidRPr="00D918A3">
              <w:rPr>
                <w:rFonts w:ascii="Arial" w:hAnsi="Arial" w:cs="Arial"/>
              </w:rPr>
              <w:t>grants.</w:t>
            </w:r>
            <w:r w:rsidR="00A0515B" w:rsidRPr="00D918A3">
              <w:rPr>
                <w:rFonts w:ascii="Arial" w:hAnsi="Arial" w:cs="Arial"/>
              </w:rPr>
              <w:t xml:space="preserve"> Beatrice is currently open, but they rejected our application for </w:t>
            </w:r>
            <w:r w:rsidR="005F731D">
              <w:rPr>
                <w:rFonts w:ascii="Arial" w:hAnsi="Arial" w:cs="Arial"/>
              </w:rPr>
              <w:t>Dornoch South</w:t>
            </w:r>
            <w:r w:rsidR="00A0515B" w:rsidRPr="00D918A3">
              <w:rPr>
                <w:rFonts w:ascii="Arial" w:hAnsi="Arial" w:cs="Arial"/>
              </w:rPr>
              <w:t xml:space="preserve"> last time. </w:t>
            </w:r>
            <w:r w:rsidR="0052349E" w:rsidRPr="005F731D">
              <w:rPr>
                <w:rFonts w:ascii="Arial" w:hAnsi="Arial" w:cs="Arial"/>
                <w:b/>
                <w:bCs/>
              </w:rPr>
              <w:t>GS</w:t>
            </w:r>
            <w:r w:rsidR="0052349E" w:rsidRPr="00D918A3">
              <w:rPr>
                <w:rFonts w:ascii="Arial" w:hAnsi="Arial" w:cs="Arial"/>
              </w:rPr>
              <w:t xml:space="preserve"> suggested HIE</w:t>
            </w:r>
            <w:r w:rsidR="00096DF7" w:rsidRPr="00D918A3">
              <w:rPr>
                <w:rFonts w:ascii="Arial" w:hAnsi="Arial" w:cs="Arial"/>
              </w:rPr>
              <w:t>.</w:t>
            </w:r>
            <w:r w:rsidR="0052349E" w:rsidRPr="00D918A3">
              <w:rPr>
                <w:rFonts w:ascii="Arial" w:hAnsi="Arial" w:cs="Arial"/>
              </w:rPr>
              <w:t xml:space="preserve"> </w:t>
            </w:r>
            <w:r w:rsidR="0052349E" w:rsidRPr="005F731D">
              <w:rPr>
                <w:rFonts w:ascii="Arial" w:hAnsi="Arial" w:cs="Arial"/>
                <w:b/>
                <w:bCs/>
              </w:rPr>
              <w:t>JB</w:t>
            </w:r>
            <w:r w:rsidR="0052349E" w:rsidRPr="005F731D">
              <w:rPr>
                <w:rFonts w:ascii="Arial" w:hAnsi="Arial" w:cs="Arial"/>
              </w:rPr>
              <w:t xml:space="preserve"> to take </w:t>
            </w:r>
            <w:r w:rsidR="00096DF7" w:rsidRPr="005F731D">
              <w:rPr>
                <w:rFonts w:ascii="Arial" w:hAnsi="Arial" w:cs="Arial"/>
              </w:rPr>
              <w:t xml:space="preserve">these possibilities </w:t>
            </w:r>
            <w:r w:rsidR="0052349E" w:rsidRPr="005F731D">
              <w:rPr>
                <w:rFonts w:ascii="Arial" w:hAnsi="Arial" w:cs="Arial"/>
              </w:rPr>
              <w:t>forward</w:t>
            </w:r>
            <w:r w:rsidR="00096DF7" w:rsidRPr="005F731D">
              <w:rPr>
                <w:rFonts w:ascii="Arial" w:hAnsi="Arial" w:cs="Arial"/>
              </w:rPr>
              <w:t>.</w:t>
            </w:r>
          </w:p>
          <w:p w14:paraId="03973528" w14:textId="56222CE5" w:rsidR="00923334" w:rsidRPr="00923334" w:rsidRDefault="00923334" w:rsidP="00923334">
            <w:pPr>
              <w:pStyle w:val="NormalWeb"/>
              <w:numPr>
                <w:ilvl w:val="0"/>
                <w:numId w:val="38"/>
              </w:numPr>
              <w:spacing w:before="0" w:beforeAutospacing="0" w:after="0" w:afterAutospacing="0"/>
              <w:textAlignment w:val="baseline"/>
              <w:rPr>
                <w:rFonts w:ascii="Arial" w:hAnsi="Arial" w:cs="Arial"/>
              </w:rPr>
            </w:pPr>
            <w:r w:rsidRPr="00D918A3">
              <w:rPr>
                <w:rFonts w:ascii="Arial" w:hAnsi="Arial" w:cs="Arial"/>
              </w:rPr>
              <w:t xml:space="preserve">Ground Investigation complete, and </w:t>
            </w:r>
            <w:r w:rsidR="005F731D">
              <w:rPr>
                <w:rFonts w:ascii="Arial" w:hAnsi="Arial" w:cs="Arial"/>
              </w:rPr>
              <w:t>there is no</w:t>
            </w:r>
            <w:r w:rsidRPr="00D918A3">
              <w:rPr>
                <w:rFonts w:ascii="Arial" w:hAnsi="Arial" w:cs="Arial"/>
              </w:rPr>
              <w:t xml:space="preserve"> potential contamination to water. However, some asbestos has been found so further pits have been dug to determine the spread, awaiting results. There may be budget for remedial work in VDLF. </w:t>
            </w:r>
          </w:p>
        </w:tc>
      </w:tr>
      <w:tr w:rsidR="000B5E4C" w:rsidRPr="00F1533D" w14:paraId="68BBCB5A" w14:textId="77777777" w:rsidTr="007D5BB1">
        <w:tc>
          <w:tcPr>
            <w:tcW w:w="562" w:type="dxa"/>
          </w:tcPr>
          <w:p w14:paraId="38A4284D" w14:textId="2634B56A" w:rsidR="000B5E4C" w:rsidRPr="00F1533D" w:rsidRDefault="00B6462B" w:rsidP="000B5E4C">
            <w:pPr>
              <w:rPr>
                <w:rFonts w:ascii="Arial" w:hAnsi="Arial" w:cs="Arial"/>
                <w:sz w:val="24"/>
                <w:szCs w:val="24"/>
              </w:rPr>
            </w:pPr>
            <w:r w:rsidRPr="00F1533D">
              <w:rPr>
                <w:rFonts w:ascii="Arial" w:hAnsi="Arial" w:cs="Arial"/>
                <w:sz w:val="24"/>
                <w:szCs w:val="24"/>
              </w:rPr>
              <w:lastRenderedPageBreak/>
              <w:t>5</w:t>
            </w:r>
            <w:r w:rsidR="000B5E4C" w:rsidRPr="00F1533D">
              <w:rPr>
                <w:rFonts w:ascii="Arial" w:hAnsi="Arial" w:cs="Arial"/>
                <w:sz w:val="24"/>
                <w:szCs w:val="24"/>
              </w:rPr>
              <w:t xml:space="preserve">. </w:t>
            </w:r>
          </w:p>
        </w:tc>
        <w:tc>
          <w:tcPr>
            <w:tcW w:w="1765" w:type="dxa"/>
          </w:tcPr>
          <w:p w14:paraId="0CAAE4D9" w14:textId="77777777" w:rsidR="000B5E4C" w:rsidRPr="00F1533D" w:rsidRDefault="000B5E4C" w:rsidP="000B5E4C">
            <w:pPr>
              <w:rPr>
                <w:rFonts w:ascii="Arial" w:hAnsi="Arial" w:cs="Arial"/>
                <w:sz w:val="24"/>
                <w:szCs w:val="24"/>
              </w:rPr>
            </w:pPr>
            <w:r w:rsidRPr="00F1533D">
              <w:rPr>
                <w:rFonts w:ascii="Arial" w:hAnsi="Arial" w:cs="Arial"/>
                <w:sz w:val="24"/>
                <w:szCs w:val="24"/>
              </w:rPr>
              <w:t>C Moodie report</w:t>
            </w:r>
          </w:p>
        </w:tc>
        <w:tc>
          <w:tcPr>
            <w:tcW w:w="7733" w:type="dxa"/>
          </w:tcPr>
          <w:p w14:paraId="131A0844" w14:textId="56253ABA" w:rsidR="000B5E4C" w:rsidRPr="00F1533D" w:rsidRDefault="00096DF7" w:rsidP="000B5E4C">
            <w:pPr>
              <w:rPr>
                <w:rFonts w:ascii="Arial" w:hAnsi="Arial" w:cs="Arial"/>
                <w:sz w:val="24"/>
                <w:szCs w:val="24"/>
              </w:rPr>
            </w:pPr>
            <w:r w:rsidRPr="00096DF7">
              <w:rPr>
                <w:rFonts w:ascii="Arial" w:hAnsi="Arial" w:cs="Arial"/>
                <w:b/>
                <w:bCs/>
                <w:sz w:val="24"/>
                <w:szCs w:val="24"/>
              </w:rPr>
              <w:t xml:space="preserve">CM’s </w:t>
            </w:r>
            <w:r>
              <w:rPr>
                <w:rFonts w:ascii="Arial" w:hAnsi="Arial" w:cs="Arial"/>
                <w:sz w:val="24"/>
                <w:szCs w:val="24"/>
              </w:rPr>
              <w:t>report was circulated.</w:t>
            </w:r>
          </w:p>
        </w:tc>
      </w:tr>
      <w:tr w:rsidR="000B5E4C" w:rsidRPr="00F1533D" w14:paraId="64EBE651" w14:textId="77777777" w:rsidTr="007D5BB1">
        <w:tc>
          <w:tcPr>
            <w:tcW w:w="562" w:type="dxa"/>
          </w:tcPr>
          <w:p w14:paraId="077533CF" w14:textId="28148371" w:rsidR="000B5E4C" w:rsidRPr="00F1533D" w:rsidRDefault="00B6462B" w:rsidP="000B5E4C">
            <w:pPr>
              <w:rPr>
                <w:rFonts w:ascii="Arial" w:hAnsi="Arial" w:cs="Arial"/>
                <w:sz w:val="24"/>
                <w:szCs w:val="24"/>
              </w:rPr>
            </w:pPr>
            <w:r w:rsidRPr="00F1533D">
              <w:rPr>
                <w:rFonts w:ascii="Arial" w:hAnsi="Arial" w:cs="Arial"/>
                <w:sz w:val="24"/>
                <w:szCs w:val="24"/>
              </w:rPr>
              <w:t>6</w:t>
            </w:r>
            <w:r w:rsidR="000B5E4C" w:rsidRPr="00F1533D">
              <w:rPr>
                <w:rFonts w:ascii="Arial" w:hAnsi="Arial" w:cs="Arial"/>
                <w:sz w:val="24"/>
                <w:szCs w:val="24"/>
              </w:rPr>
              <w:t xml:space="preserve">. </w:t>
            </w:r>
          </w:p>
        </w:tc>
        <w:tc>
          <w:tcPr>
            <w:tcW w:w="1765" w:type="dxa"/>
          </w:tcPr>
          <w:p w14:paraId="36514632" w14:textId="77777777" w:rsidR="000B5E4C" w:rsidRPr="00F1533D" w:rsidRDefault="000B5E4C" w:rsidP="000B5E4C">
            <w:pPr>
              <w:rPr>
                <w:rFonts w:ascii="Arial" w:hAnsi="Arial" w:cs="Arial"/>
                <w:sz w:val="24"/>
                <w:szCs w:val="24"/>
              </w:rPr>
            </w:pPr>
            <w:r w:rsidRPr="00F1533D">
              <w:rPr>
                <w:rFonts w:ascii="Arial" w:hAnsi="Arial" w:cs="Arial"/>
                <w:sz w:val="24"/>
                <w:szCs w:val="24"/>
              </w:rPr>
              <w:t>Coronavirus</w:t>
            </w:r>
          </w:p>
        </w:tc>
        <w:tc>
          <w:tcPr>
            <w:tcW w:w="7733" w:type="dxa"/>
          </w:tcPr>
          <w:p w14:paraId="7741D3AA" w14:textId="2A38805A" w:rsidR="00CF4108" w:rsidRPr="00D918A3" w:rsidRDefault="0083770F" w:rsidP="00D918A3">
            <w:pPr>
              <w:pStyle w:val="NormalWeb"/>
              <w:numPr>
                <w:ilvl w:val="0"/>
                <w:numId w:val="39"/>
              </w:numPr>
              <w:spacing w:before="0" w:beforeAutospacing="0" w:after="0" w:afterAutospacing="0"/>
              <w:textAlignment w:val="baseline"/>
              <w:rPr>
                <w:rFonts w:ascii="Arial" w:hAnsi="Arial" w:cs="Arial"/>
              </w:rPr>
            </w:pPr>
            <w:r w:rsidRPr="00D918A3">
              <w:rPr>
                <w:rFonts w:ascii="Arial" w:hAnsi="Arial" w:cs="Arial"/>
              </w:rPr>
              <w:t>Visitor management plan - consultant led workshop (facilitated by HIE)</w:t>
            </w:r>
            <w:r w:rsidR="00A0515B" w:rsidRPr="00D918A3">
              <w:rPr>
                <w:rFonts w:ascii="Arial" w:hAnsi="Arial" w:cs="Arial"/>
              </w:rPr>
              <w:t xml:space="preserve"> </w:t>
            </w:r>
            <w:r w:rsidR="00096DF7" w:rsidRPr="00D918A3">
              <w:rPr>
                <w:rFonts w:ascii="Arial" w:hAnsi="Arial" w:cs="Arial"/>
              </w:rPr>
              <w:t xml:space="preserve">with 16 to 18 </w:t>
            </w:r>
            <w:r w:rsidR="00A0515B" w:rsidRPr="00D918A3">
              <w:rPr>
                <w:rFonts w:ascii="Arial" w:hAnsi="Arial" w:cs="Arial"/>
              </w:rPr>
              <w:t xml:space="preserve">stakeholders – Fire Scotland, THC, community council, DACIC, HIE, </w:t>
            </w:r>
            <w:r w:rsidR="00477BCB" w:rsidRPr="00D918A3">
              <w:rPr>
                <w:rFonts w:ascii="Arial" w:hAnsi="Arial" w:cs="Arial"/>
              </w:rPr>
              <w:t>business</w:t>
            </w:r>
            <w:r w:rsidR="00A0515B" w:rsidRPr="00D918A3">
              <w:rPr>
                <w:rFonts w:ascii="Arial" w:hAnsi="Arial" w:cs="Arial"/>
              </w:rPr>
              <w:t>es &amp;</w:t>
            </w:r>
            <w:r w:rsidR="00477BCB" w:rsidRPr="00D918A3">
              <w:rPr>
                <w:rFonts w:ascii="Arial" w:hAnsi="Arial" w:cs="Arial"/>
              </w:rPr>
              <w:t xml:space="preserve"> </w:t>
            </w:r>
            <w:r w:rsidR="00096DF7" w:rsidRPr="00D918A3">
              <w:rPr>
                <w:rFonts w:ascii="Arial" w:hAnsi="Arial" w:cs="Arial"/>
              </w:rPr>
              <w:t xml:space="preserve">community </w:t>
            </w:r>
            <w:r w:rsidR="00A0515B" w:rsidRPr="00D918A3">
              <w:rPr>
                <w:rFonts w:ascii="Arial" w:hAnsi="Arial" w:cs="Arial"/>
              </w:rPr>
              <w:t xml:space="preserve">groups </w:t>
            </w:r>
            <w:r w:rsidR="00096DF7" w:rsidRPr="00D918A3">
              <w:rPr>
                <w:rFonts w:ascii="Arial" w:hAnsi="Arial" w:cs="Arial"/>
              </w:rPr>
              <w:t>next Tuesday.</w:t>
            </w:r>
            <w:r w:rsidR="00A0515B" w:rsidRPr="00D918A3">
              <w:rPr>
                <w:rFonts w:ascii="Arial" w:hAnsi="Arial" w:cs="Arial"/>
              </w:rPr>
              <w:t xml:space="preserve"> Some 1:1 </w:t>
            </w:r>
            <w:proofErr w:type="gramStart"/>
            <w:r w:rsidR="00A0515B" w:rsidRPr="00D918A3">
              <w:rPr>
                <w:rFonts w:ascii="Arial" w:hAnsi="Arial" w:cs="Arial"/>
              </w:rPr>
              <w:t>meeting</w:t>
            </w:r>
            <w:r w:rsidR="005B14D2">
              <w:rPr>
                <w:rFonts w:ascii="Arial" w:hAnsi="Arial" w:cs="Arial"/>
              </w:rPr>
              <w:t>s</w:t>
            </w:r>
            <w:proofErr w:type="gramEnd"/>
            <w:r w:rsidR="00A0515B" w:rsidRPr="00D918A3">
              <w:rPr>
                <w:rFonts w:ascii="Arial" w:hAnsi="Arial" w:cs="Arial"/>
              </w:rPr>
              <w:t xml:space="preserve"> will follow e.g. with Police Scotland.</w:t>
            </w:r>
            <w:r w:rsidR="0052349E" w:rsidRPr="00D918A3">
              <w:rPr>
                <w:rFonts w:ascii="Arial" w:hAnsi="Arial" w:cs="Arial"/>
              </w:rPr>
              <w:t xml:space="preserve"> </w:t>
            </w:r>
            <w:r w:rsidR="00A0515B" w:rsidRPr="00D918A3">
              <w:rPr>
                <w:rFonts w:ascii="Arial" w:hAnsi="Arial" w:cs="Arial"/>
              </w:rPr>
              <w:t xml:space="preserve">The aim is to review the problems experienced in 2020 and works towards potential solutions (in a similar manner to the Beach Group meeting). </w:t>
            </w:r>
            <w:r w:rsidR="0052349E" w:rsidRPr="00D918A3">
              <w:rPr>
                <w:rFonts w:ascii="Arial" w:hAnsi="Arial" w:cs="Arial"/>
              </w:rPr>
              <w:t xml:space="preserve">Shane </w:t>
            </w:r>
            <w:r w:rsidR="00A0515B" w:rsidRPr="00D918A3">
              <w:rPr>
                <w:rFonts w:ascii="Arial" w:hAnsi="Arial" w:cs="Arial"/>
              </w:rPr>
              <w:t xml:space="preserve">Manning </w:t>
            </w:r>
            <w:r w:rsidR="0052349E" w:rsidRPr="00D918A3">
              <w:rPr>
                <w:rFonts w:ascii="Arial" w:hAnsi="Arial" w:cs="Arial"/>
              </w:rPr>
              <w:t xml:space="preserve">thinks </w:t>
            </w:r>
            <w:r w:rsidR="00096DF7" w:rsidRPr="00D918A3">
              <w:rPr>
                <w:rFonts w:ascii="Arial" w:hAnsi="Arial" w:cs="Arial"/>
              </w:rPr>
              <w:t>four</w:t>
            </w:r>
            <w:r w:rsidR="0052349E" w:rsidRPr="00D918A3">
              <w:rPr>
                <w:rFonts w:ascii="Arial" w:hAnsi="Arial" w:cs="Arial"/>
              </w:rPr>
              <w:t xml:space="preserve"> workshops </w:t>
            </w:r>
            <w:r w:rsidR="00A0515B" w:rsidRPr="00D918A3">
              <w:rPr>
                <w:rFonts w:ascii="Arial" w:hAnsi="Arial" w:cs="Arial"/>
              </w:rPr>
              <w:t xml:space="preserve">will be needed </w:t>
            </w:r>
            <w:r w:rsidR="00096DF7" w:rsidRPr="00D918A3">
              <w:rPr>
                <w:rFonts w:ascii="Arial" w:hAnsi="Arial" w:cs="Arial"/>
              </w:rPr>
              <w:t xml:space="preserve">in all. One each </w:t>
            </w:r>
            <w:r w:rsidR="0052349E" w:rsidRPr="00D918A3">
              <w:rPr>
                <w:rFonts w:ascii="Arial" w:hAnsi="Arial" w:cs="Arial"/>
              </w:rPr>
              <w:t>for problems</w:t>
            </w:r>
            <w:r w:rsidR="00096DF7" w:rsidRPr="00D918A3">
              <w:rPr>
                <w:rFonts w:ascii="Arial" w:hAnsi="Arial" w:cs="Arial"/>
              </w:rPr>
              <w:t xml:space="preserve"> and</w:t>
            </w:r>
            <w:r w:rsidR="0052349E" w:rsidRPr="00D918A3">
              <w:rPr>
                <w:rFonts w:ascii="Arial" w:hAnsi="Arial" w:cs="Arial"/>
              </w:rPr>
              <w:t xml:space="preserve"> solutions</w:t>
            </w:r>
            <w:r w:rsidR="00096DF7" w:rsidRPr="00D918A3">
              <w:rPr>
                <w:rFonts w:ascii="Arial" w:hAnsi="Arial" w:cs="Arial"/>
              </w:rPr>
              <w:t xml:space="preserve"> for businesses and a </w:t>
            </w:r>
            <w:r w:rsidR="0052349E" w:rsidRPr="00D918A3">
              <w:rPr>
                <w:rFonts w:ascii="Arial" w:hAnsi="Arial" w:cs="Arial"/>
              </w:rPr>
              <w:t xml:space="preserve">similar two for the community. </w:t>
            </w:r>
            <w:r w:rsidR="00A0515B" w:rsidRPr="00D918A3">
              <w:rPr>
                <w:rFonts w:ascii="Arial" w:hAnsi="Arial" w:cs="Arial"/>
              </w:rPr>
              <w:t>This is more than the consultant is commissioned to do but t</w:t>
            </w:r>
            <w:r w:rsidR="00096DF7" w:rsidRPr="00D918A3">
              <w:rPr>
                <w:rFonts w:ascii="Arial" w:hAnsi="Arial" w:cs="Arial"/>
              </w:rPr>
              <w:t>hey will help with creating</w:t>
            </w:r>
            <w:r w:rsidR="0052349E" w:rsidRPr="00D918A3">
              <w:rPr>
                <w:rFonts w:ascii="Arial" w:hAnsi="Arial" w:cs="Arial"/>
              </w:rPr>
              <w:t xml:space="preserve"> a community survey</w:t>
            </w:r>
            <w:r w:rsidR="00A0515B" w:rsidRPr="00D918A3">
              <w:rPr>
                <w:rFonts w:ascii="Arial" w:hAnsi="Arial" w:cs="Arial"/>
              </w:rPr>
              <w:t xml:space="preserve">. </w:t>
            </w:r>
            <w:r w:rsidR="00096DF7" w:rsidRPr="00D918A3">
              <w:rPr>
                <w:rFonts w:ascii="Arial" w:hAnsi="Arial" w:cs="Arial"/>
              </w:rPr>
              <w:t xml:space="preserve">It was thought that </w:t>
            </w:r>
            <w:r w:rsidR="00A0515B" w:rsidRPr="00D918A3">
              <w:rPr>
                <w:rFonts w:ascii="Arial" w:hAnsi="Arial" w:cs="Arial"/>
              </w:rPr>
              <w:t xml:space="preserve">a </w:t>
            </w:r>
            <w:r w:rsidR="00096DF7" w:rsidRPr="00D918A3">
              <w:rPr>
                <w:rFonts w:ascii="Arial" w:hAnsi="Arial" w:cs="Arial"/>
              </w:rPr>
              <w:t>leaflet</w:t>
            </w:r>
            <w:r w:rsidR="0052349E" w:rsidRPr="00D918A3">
              <w:rPr>
                <w:rFonts w:ascii="Arial" w:hAnsi="Arial" w:cs="Arial"/>
              </w:rPr>
              <w:t xml:space="preserve"> </w:t>
            </w:r>
            <w:proofErr w:type="gramStart"/>
            <w:r w:rsidR="00631EDF" w:rsidRPr="00D918A3">
              <w:rPr>
                <w:rFonts w:ascii="Arial" w:hAnsi="Arial" w:cs="Arial"/>
              </w:rPr>
              <w:t>drop</w:t>
            </w:r>
            <w:proofErr w:type="gramEnd"/>
            <w:r w:rsidR="0052349E" w:rsidRPr="00D918A3">
              <w:rPr>
                <w:rFonts w:ascii="Arial" w:hAnsi="Arial" w:cs="Arial"/>
              </w:rPr>
              <w:t xml:space="preserve"> and social media </w:t>
            </w:r>
            <w:r w:rsidR="005B14D2">
              <w:rPr>
                <w:rFonts w:ascii="Arial" w:hAnsi="Arial" w:cs="Arial"/>
              </w:rPr>
              <w:t>c</w:t>
            </w:r>
            <w:r w:rsidR="0052349E" w:rsidRPr="00D918A3">
              <w:rPr>
                <w:rFonts w:ascii="Arial" w:hAnsi="Arial" w:cs="Arial"/>
              </w:rPr>
              <w:t xml:space="preserve">ould </w:t>
            </w:r>
            <w:r w:rsidR="005B14D2">
              <w:rPr>
                <w:rFonts w:ascii="Arial" w:hAnsi="Arial" w:cs="Arial"/>
              </w:rPr>
              <w:t>be used</w:t>
            </w:r>
            <w:r w:rsidR="00096DF7" w:rsidRPr="00D918A3">
              <w:rPr>
                <w:rFonts w:ascii="Arial" w:hAnsi="Arial" w:cs="Arial"/>
              </w:rPr>
              <w:t xml:space="preserve"> to </w:t>
            </w:r>
            <w:r w:rsidR="005B14D2">
              <w:rPr>
                <w:rFonts w:ascii="Arial" w:hAnsi="Arial" w:cs="Arial"/>
              </w:rPr>
              <w:t>involve the residents in the planning process and advertise workshops</w:t>
            </w:r>
            <w:r w:rsidR="00096DF7" w:rsidRPr="00D918A3">
              <w:rPr>
                <w:rFonts w:ascii="Arial" w:hAnsi="Arial" w:cs="Arial"/>
              </w:rPr>
              <w:t>.</w:t>
            </w:r>
          </w:p>
          <w:p w14:paraId="69D966FE" w14:textId="1F307ECA" w:rsidR="0083770F" w:rsidRPr="00D918A3" w:rsidRDefault="00096DF7" w:rsidP="00D918A3">
            <w:pPr>
              <w:pStyle w:val="NormalWeb"/>
              <w:numPr>
                <w:ilvl w:val="0"/>
                <w:numId w:val="39"/>
              </w:numPr>
              <w:spacing w:before="0" w:beforeAutospacing="0" w:after="0" w:afterAutospacing="0"/>
              <w:textAlignment w:val="baseline"/>
              <w:rPr>
                <w:rFonts w:ascii="Arial" w:hAnsi="Arial" w:cs="Arial"/>
              </w:rPr>
            </w:pPr>
            <w:r w:rsidRPr="00D918A3">
              <w:rPr>
                <w:rFonts w:ascii="Arial" w:hAnsi="Arial" w:cs="Arial"/>
              </w:rPr>
              <w:lastRenderedPageBreak/>
              <w:t xml:space="preserve">With businesses closed due to Lockdown, details of </w:t>
            </w:r>
            <w:r w:rsidR="0083770F" w:rsidRPr="00D918A3">
              <w:rPr>
                <w:rFonts w:ascii="Arial" w:hAnsi="Arial" w:cs="Arial"/>
              </w:rPr>
              <w:t>Grants available have been circulated.</w:t>
            </w:r>
            <w:r w:rsidR="0052349E" w:rsidRPr="00D918A3">
              <w:rPr>
                <w:rFonts w:ascii="Arial" w:hAnsi="Arial" w:cs="Arial"/>
              </w:rPr>
              <w:t xml:space="preserve"> </w:t>
            </w:r>
            <w:r w:rsidR="00B22F15" w:rsidRPr="00D918A3">
              <w:rPr>
                <w:rFonts w:ascii="Arial" w:hAnsi="Arial" w:cs="Arial"/>
              </w:rPr>
              <w:t>T</w:t>
            </w:r>
          </w:p>
          <w:p w14:paraId="251F79EE" w14:textId="1F47A4E2" w:rsidR="008430EB" w:rsidRPr="00D918A3" w:rsidRDefault="00B22F15" w:rsidP="00D918A3">
            <w:pPr>
              <w:pStyle w:val="NormalWeb"/>
              <w:numPr>
                <w:ilvl w:val="0"/>
                <w:numId w:val="39"/>
              </w:numPr>
              <w:shd w:val="clear" w:color="auto" w:fill="FFFFFF"/>
              <w:spacing w:before="0" w:beforeAutospacing="0" w:after="0" w:afterAutospacing="0"/>
              <w:textAlignment w:val="baseline"/>
              <w:rPr>
                <w:rFonts w:ascii="Arial" w:hAnsi="Arial" w:cs="Arial"/>
              </w:rPr>
            </w:pPr>
            <w:r w:rsidRPr="00D918A3">
              <w:rPr>
                <w:rFonts w:ascii="Arial" w:hAnsi="Arial" w:cs="Arial"/>
              </w:rPr>
              <w:t xml:space="preserve">The closure </w:t>
            </w:r>
            <w:proofErr w:type="gramStart"/>
            <w:r w:rsidRPr="00D918A3">
              <w:rPr>
                <w:rFonts w:ascii="Arial" w:hAnsi="Arial" w:cs="Arial"/>
              </w:rPr>
              <w:t>grant</w:t>
            </w:r>
            <w:proofErr w:type="gramEnd"/>
            <w:r w:rsidRPr="00D918A3">
              <w:rPr>
                <w:rFonts w:ascii="Arial" w:hAnsi="Arial" w:cs="Arial"/>
              </w:rPr>
              <w:t xml:space="preserve"> once awarded is repeated every 4 weeks that lockdown continues. Other specialist grants are in the pipeline. </w:t>
            </w:r>
          </w:p>
          <w:p w14:paraId="01EF6771" w14:textId="3678CAE9" w:rsidR="00631EDF" w:rsidRPr="00D918A3" w:rsidRDefault="0083770F" w:rsidP="00D918A3">
            <w:pPr>
              <w:pStyle w:val="NormalWeb"/>
              <w:numPr>
                <w:ilvl w:val="0"/>
                <w:numId w:val="39"/>
              </w:numPr>
              <w:shd w:val="clear" w:color="auto" w:fill="FFFFFF"/>
              <w:spacing w:before="0" w:beforeAutospacing="0" w:after="0" w:afterAutospacing="0"/>
              <w:textAlignment w:val="baseline"/>
              <w:rPr>
                <w:rFonts w:ascii="Arial" w:hAnsi="Arial" w:cs="Arial"/>
              </w:rPr>
            </w:pPr>
            <w:r w:rsidRPr="00D918A3">
              <w:rPr>
                <w:rFonts w:ascii="Arial" w:hAnsi="Arial" w:cs="Arial"/>
              </w:rPr>
              <w:t>Marketing for the ‘new normal’ – various webinars have been attended and information shared</w:t>
            </w:r>
            <w:r w:rsidR="00631EDF" w:rsidRPr="00D918A3">
              <w:rPr>
                <w:rFonts w:ascii="Arial" w:hAnsi="Arial" w:cs="Arial"/>
              </w:rPr>
              <w:t>.</w:t>
            </w:r>
            <w:r w:rsidRPr="00D918A3">
              <w:rPr>
                <w:rFonts w:ascii="Arial" w:hAnsi="Arial" w:cs="Arial"/>
              </w:rPr>
              <w:t> </w:t>
            </w:r>
            <w:r w:rsidR="00631EDF" w:rsidRPr="005B14D2">
              <w:rPr>
                <w:rFonts w:ascii="Arial" w:hAnsi="Arial" w:cs="Arial"/>
                <w:b/>
                <w:bCs/>
              </w:rPr>
              <w:t>JB</w:t>
            </w:r>
            <w:r w:rsidR="00631EDF" w:rsidRPr="00D918A3">
              <w:rPr>
                <w:rFonts w:ascii="Arial" w:hAnsi="Arial" w:cs="Arial"/>
              </w:rPr>
              <w:t xml:space="preserve"> reported that the general feeling is people want to go away to small places</w:t>
            </w:r>
            <w:r w:rsidR="00B22F15" w:rsidRPr="00D918A3">
              <w:rPr>
                <w:rFonts w:ascii="Arial" w:hAnsi="Arial" w:cs="Arial"/>
              </w:rPr>
              <w:t xml:space="preserve"> in rural and coastal locations</w:t>
            </w:r>
            <w:r w:rsidR="005B14D2">
              <w:rPr>
                <w:rFonts w:ascii="Arial" w:hAnsi="Arial" w:cs="Arial"/>
              </w:rPr>
              <w:t>, for which Dornoch is a good match</w:t>
            </w:r>
            <w:r w:rsidR="00631EDF" w:rsidRPr="00D918A3">
              <w:rPr>
                <w:rFonts w:ascii="Arial" w:hAnsi="Arial" w:cs="Arial"/>
              </w:rPr>
              <w:t>.</w:t>
            </w:r>
            <w:r w:rsidR="00B22F15" w:rsidRPr="00D918A3">
              <w:rPr>
                <w:rFonts w:ascii="Arial" w:hAnsi="Arial" w:cs="Arial"/>
              </w:rPr>
              <w:t xml:space="preserve"> </w:t>
            </w:r>
          </w:p>
          <w:p w14:paraId="100100DC" w14:textId="15DDCB7F" w:rsidR="00F1533D" w:rsidRPr="00D918A3" w:rsidRDefault="0083770F" w:rsidP="00D918A3">
            <w:pPr>
              <w:pStyle w:val="NormalWeb"/>
              <w:numPr>
                <w:ilvl w:val="0"/>
                <w:numId w:val="39"/>
              </w:numPr>
              <w:shd w:val="clear" w:color="auto" w:fill="FFFFFF"/>
              <w:spacing w:before="0" w:beforeAutospacing="0" w:after="0" w:afterAutospacing="0"/>
              <w:textAlignment w:val="baseline"/>
              <w:rPr>
                <w:rFonts w:ascii="Arial" w:hAnsi="Arial" w:cs="Arial"/>
              </w:rPr>
            </w:pPr>
            <w:r w:rsidRPr="00D918A3">
              <w:rPr>
                <w:rFonts w:ascii="Arial" w:hAnsi="Arial" w:cs="Arial"/>
              </w:rPr>
              <w:t xml:space="preserve">‘Love Local’ grant application for £4,950 successful – </w:t>
            </w:r>
            <w:r w:rsidR="00636076" w:rsidRPr="00D918A3">
              <w:rPr>
                <w:rFonts w:ascii="Arial" w:hAnsi="Arial" w:cs="Arial"/>
              </w:rPr>
              <w:t xml:space="preserve">to update and relaunch the </w:t>
            </w:r>
            <w:r w:rsidRPr="00D918A3">
              <w:rPr>
                <w:rFonts w:ascii="Arial" w:hAnsi="Arial" w:cs="Arial"/>
              </w:rPr>
              <w:t xml:space="preserve">App &amp; </w:t>
            </w:r>
            <w:r w:rsidR="005B14D2">
              <w:rPr>
                <w:rFonts w:ascii="Arial" w:hAnsi="Arial" w:cs="Arial"/>
              </w:rPr>
              <w:t>to purchase</w:t>
            </w:r>
            <w:r w:rsidR="00636076" w:rsidRPr="00D918A3">
              <w:rPr>
                <w:rFonts w:ascii="Arial" w:hAnsi="Arial" w:cs="Arial"/>
              </w:rPr>
              <w:t xml:space="preserve"> a </w:t>
            </w:r>
            <w:r w:rsidRPr="00D918A3">
              <w:rPr>
                <w:rFonts w:ascii="Arial" w:hAnsi="Arial" w:cs="Arial"/>
              </w:rPr>
              <w:t>Go Pro Camera</w:t>
            </w:r>
            <w:r w:rsidR="00636076" w:rsidRPr="00D918A3">
              <w:rPr>
                <w:rFonts w:ascii="Arial" w:hAnsi="Arial" w:cs="Arial"/>
              </w:rPr>
              <w:t xml:space="preserve"> to allow time lapsed videos</w:t>
            </w:r>
            <w:r w:rsidR="005B14D2">
              <w:rPr>
                <w:rFonts w:ascii="Arial" w:hAnsi="Arial" w:cs="Arial"/>
              </w:rPr>
              <w:t>.</w:t>
            </w:r>
          </w:p>
          <w:p w14:paraId="623BC520" w14:textId="50CAF22E" w:rsidR="0041548E" w:rsidRPr="00D918A3" w:rsidRDefault="0083770F" w:rsidP="00D918A3">
            <w:pPr>
              <w:pStyle w:val="NormalWeb"/>
              <w:numPr>
                <w:ilvl w:val="0"/>
                <w:numId w:val="39"/>
              </w:numPr>
              <w:shd w:val="clear" w:color="auto" w:fill="FFFFFF"/>
              <w:spacing w:before="0" w:beforeAutospacing="0" w:after="0" w:afterAutospacing="0"/>
              <w:textAlignment w:val="baseline"/>
              <w:rPr>
                <w:rFonts w:ascii="Arial" w:hAnsi="Arial" w:cs="Arial"/>
              </w:rPr>
            </w:pPr>
            <w:r w:rsidRPr="00D918A3">
              <w:rPr>
                <w:rFonts w:ascii="Arial" w:hAnsi="Arial" w:cs="Arial"/>
              </w:rPr>
              <w:t xml:space="preserve">Visit Scotland grant report </w:t>
            </w:r>
            <w:r w:rsidR="00477BCB" w:rsidRPr="00D918A3">
              <w:rPr>
                <w:rFonts w:ascii="Arial" w:hAnsi="Arial" w:cs="Arial"/>
              </w:rPr>
              <w:t xml:space="preserve">has been </w:t>
            </w:r>
            <w:r w:rsidRPr="00D918A3">
              <w:rPr>
                <w:rFonts w:ascii="Arial" w:hAnsi="Arial" w:cs="Arial"/>
              </w:rPr>
              <w:t>submitted</w:t>
            </w:r>
            <w:r w:rsidR="00631EDF" w:rsidRPr="00D918A3">
              <w:rPr>
                <w:rFonts w:ascii="Arial" w:hAnsi="Arial" w:cs="Arial"/>
              </w:rPr>
              <w:t xml:space="preserve">. </w:t>
            </w:r>
            <w:r w:rsidR="00631EDF" w:rsidRPr="005B14D2">
              <w:rPr>
                <w:rFonts w:ascii="Arial" w:hAnsi="Arial" w:cs="Arial"/>
                <w:b/>
                <w:bCs/>
              </w:rPr>
              <w:t>JB</w:t>
            </w:r>
            <w:r w:rsidR="008430EB" w:rsidRPr="00D918A3">
              <w:rPr>
                <w:rFonts w:ascii="Arial" w:hAnsi="Arial" w:cs="Arial"/>
              </w:rPr>
              <w:t xml:space="preserve"> </w:t>
            </w:r>
            <w:r w:rsidR="00631EDF" w:rsidRPr="00D918A3">
              <w:rPr>
                <w:rFonts w:ascii="Arial" w:hAnsi="Arial" w:cs="Arial"/>
              </w:rPr>
              <w:t xml:space="preserve">is </w:t>
            </w:r>
            <w:r w:rsidR="008430EB" w:rsidRPr="00D918A3">
              <w:rPr>
                <w:rFonts w:ascii="Arial" w:hAnsi="Arial" w:cs="Arial"/>
              </w:rPr>
              <w:t xml:space="preserve">speaking to </w:t>
            </w:r>
            <w:r w:rsidR="00631EDF" w:rsidRPr="00D918A3">
              <w:rPr>
                <w:rFonts w:ascii="Arial" w:hAnsi="Arial" w:cs="Arial"/>
              </w:rPr>
              <w:t>C</w:t>
            </w:r>
            <w:r w:rsidR="008430EB" w:rsidRPr="00D918A3">
              <w:rPr>
                <w:rFonts w:ascii="Arial" w:hAnsi="Arial" w:cs="Arial"/>
              </w:rPr>
              <w:t xml:space="preserve">hris </w:t>
            </w:r>
            <w:r w:rsidR="00631EDF" w:rsidRPr="00D918A3">
              <w:rPr>
                <w:rFonts w:ascii="Arial" w:hAnsi="Arial" w:cs="Arial"/>
              </w:rPr>
              <w:t>T</w:t>
            </w:r>
            <w:r w:rsidR="008430EB" w:rsidRPr="00D918A3">
              <w:rPr>
                <w:rFonts w:ascii="Arial" w:hAnsi="Arial" w:cs="Arial"/>
              </w:rPr>
              <w:t xml:space="preserve">aylor </w:t>
            </w:r>
            <w:r w:rsidR="00631EDF" w:rsidRPr="00D918A3">
              <w:rPr>
                <w:rFonts w:ascii="Arial" w:hAnsi="Arial" w:cs="Arial"/>
              </w:rPr>
              <w:t>about</w:t>
            </w:r>
            <w:r w:rsidR="008430EB" w:rsidRPr="00D918A3">
              <w:rPr>
                <w:rFonts w:ascii="Arial" w:hAnsi="Arial" w:cs="Arial"/>
              </w:rPr>
              <w:t xml:space="preserve"> </w:t>
            </w:r>
            <w:r w:rsidR="0041548E" w:rsidRPr="00D918A3">
              <w:rPr>
                <w:rFonts w:ascii="Arial" w:hAnsi="Arial" w:cs="Arial"/>
              </w:rPr>
              <w:t xml:space="preserve">new grant for making DMO’s </w:t>
            </w:r>
            <w:r w:rsidR="008430EB" w:rsidRPr="00D918A3">
              <w:rPr>
                <w:rFonts w:ascii="Arial" w:hAnsi="Arial" w:cs="Arial"/>
              </w:rPr>
              <w:t xml:space="preserve">more </w:t>
            </w:r>
            <w:r w:rsidR="00631EDF" w:rsidRPr="00D918A3">
              <w:rPr>
                <w:rFonts w:ascii="Arial" w:hAnsi="Arial" w:cs="Arial"/>
              </w:rPr>
              <w:t>efficient.</w:t>
            </w:r>
            <w:r w:rsidR="0041548E" w:rsidRPr="00D918A3">
              <w:rPr>
                <w:rFonts w:ascii="Arial" w:hAnsi="Arial" w:cs="Arial"/>
              </w:rPr>
              <w:t xml:space="preserve"> For example</w:t>
            </w:r>
            <w:r w:rsidR="005B14D2">
              <w:rPr>
                <w:rFonts w:ascii="Arial" w:hAnsi="Arial" w:cs="Arial"/>
              </w:rPr>
              <w:t>,</w:t>
            </w:r>
            <w:r w:rsidR="0041548E" w:rsidRPr="00D918A3">
              <w:rPr>
                <w:rFonts w:ascii="Arial" w:hAnsi="Arial" w:cs="Arial"/>
              </w:rPr>
              <w:t xml:space="preserve"> </w:t>
            </w:r>
            <w:r w:rsidR="0041548E" w:rsidRPr="005B14D2">
              <w:rPr>
                <w:rFonts w:ascii="Arial" w:hAnsi="Arial" w:cs="Arial"/>
                <w:b/>
                <w:bCs/>
              </w:rPr>
              <w:t>JB</w:t>
            </w:r>
            <w:r w:rsidR="0041548E" w:rsidRPr="00D918A3">
              <w:rPr>
                <w:rFonts w:ascii="Arial" w:hAnsi="Arial" w:cs="Arial"/>
              </w:rPr>
              <w:t xml:space="preserve"> suggested that a customer satisfaction </w:t>
            </w:r>
            <w:r w:rsidR="005B14D2">
              <w:rPr>
                <w:rFonts w:ascii="Arial" w:hAnsi="Arial" w:cs="Arial"/>
              </w:rPr>
              <w:t xml:space="preserve">panel with </w:t>
            </w:r>
            <w:r w:rsidR="0041548E" w:rsidRPr="00D918A3">
              <w:rPr>
                <w:rFonts w:ascii="Arial" w:hAnsi="Arial" w:cs="Arial"/>
              </w:rPr>
              <w:t xml:space="preserve">emoji </w:t>
            </w:r>
            <w:r w:rsidR="005B14D2">
              <w:rPr>
                <w:rFonts w:ascii="Arial" w:hAnsi="Arial" w:cs="Arial"/>
              </w:rPr>
              <w:t>touchless buttons</w:t>
            </w:r>
            <w:r w:rsidR="0041548E" w:rsidRPr="00D918A3">
              <w:rPr>
                <w:rFonts w:ascii="Arial" w:hAnsi="Arial" w:cs="Arial"/>
              </w:rPr>
              <w:t xml:space="preserve"> for visitor centre would be easy to use. The cost would be £1100, the screen stores data </w:t>
            </w:r>
            <w:r w:rsidR="005B14D2">
              <w:rPr>
                <w:rFonts w:ascii="Arial" w:hAnsi="Arial" w:cs="Arial"/>
              </w:rPr>
              <w:t>‘in the cloud’ which can be analysed</w:t>
            </w:r>
            <w:r w:rsidR="0041548E" w:rsidRPr="00D918A3">
              <w:rPr>
                <w:rFonts w:ascii="Arial" w:hAnsi="Arial" w:cs="Arial"/>
              </w:rPr>
              <w:t xml:space="preserve">. Statistics show that 50% of people will use these. The unit is freestanding and has a battery and sim so can be moved around. JB also suggested a Head Counter for people coming in and out of the building. </w:t>
            </w:r>
          </w:p>
          <w:p w14:paraId="581BE2FA" w14:textId="62A734B7" w:rsidR="008430EB" w:rsidRPr="00D918A3" w:rsidRDefault="0083770F" w:rsidP="00D918A3">
            <w:pPr>
              <w:pStyle w:val="NormalWeb"/>
              <w:numPr>
                <w:ilvl w:val="0"/>
                <w:numId w:val="39"/>
              </w:numPr>
              <w:shd w:val="clear" w:color="auto" w:fill="FFFFFF"/>
              <w:spacing w:before="0" w:beforeAutospacing="0" w:after="0" w:afterAutospacing="0"/>
              <w:textAlignment w:val="baseline"/>
              <w:rPr>
                <w:rFonts w:ascii="Arial" w:hAnsi="Arial" w:cs="Arial"/>
              </w:rPr>
            </w:pPr>
            <w:r w:rsidRPr="00D918A3">
              <w:rPr>
                <w:rFonts w:ascii="Arial" w:hAnsi="Arial" w:cs="Arial"/>
              </w:rPr>
              <w:t>Possible Digital Grants for website update</w:t>
            </w:r>
            <w:r w:rsidR="00631EDF" w:rsidRPr="00D918A3">
              <w:rPr>
                <w:rFonts w:ascii="Arial" w:hAnsi="Arial" w:cs="Arial"/>
              </w:rPr>
              <w:t>.</w:t>
            </w:r>
            <w:r w:rsidR="008430EB" w:rsidRPr="00D918A3">
              <w:rPr>
                <w:rFonts w:ascii="Arial" w:hAnsi="Arial" w:cs="Arial"/>
              </w:rPr>
              <w:t xml:space="preserve"> </w:t>
            </w:r>
            <w:r w:rsidR="00631EDF" w:rsidRPr="00D918A3">
              <w:rPr>
                <w:rFonts w:ascii="Arial" w:hAnsi="Arial" w:cs="Arial"/>
              </w:rPr>
              <w:t>V</w:t>
            </w:r>
            <w:r w:rsidR="008430EB" w:rsidRPr="00D918A3">
              <w:rPr>
                <w:rFonts w:ascii="Arial" w:hAnsi="Arial" w:cs="Arial"/>
              </w:rPr>
              <w:t xml:space="preserve">al </w:t>
            </w:r>
            <w:r w:rsidR="00631EDF" w:rsidRPr="00D918A3">
              <w:rPr>
                <w:rFonts w:ascii="Arial" w:hAnsi="Arial" w:cs="Arial"/>
              </w:rPr>
              <w:t>M</w:t>
            </w:r>
            <w:r w:rsidR="008430EB" w:rsidRPr="00D918A3">
              <w:rPr>
                <w:rFonts w:ascii="Arial" w:hAnsi="Arial" w:cs="Arial"/>
              </w:rPr>
              <w:t>a</w:t>
            </w:r>
            <w:r w:rsidR="00631EDF" w:rsidRPr="00D918A3">
              <w:rPr>
                <w:rFonts w:ascii="Arial" w:hAnsi="Arial" w:cs="Arial"/>
              </w:rPr>
              <w:t xml:space="preserve">cLennan </w:t>
            </w:r>
            <w:r w:rsidR="0041548E" w:rsidRPr="00D918A3">
              <w:rPr>
                <w:rFonts w:ascii="Arial" w:hAnsi="Arial" w:cs="Arial"/>
              </w:rPr>
              <w:t>at Digital Routes has quotes</w:t>
            </w:r>
            <w:r w:rsidR="008430EB" w:rsidRPr="00D918A3">
              <w:rPr>
                <w:rFonts w:ascii="Arial" w:hAnsi="Arial" w:cs="Arial"/>
              </w:rPr>
              <w:t xml:space="preserve"> </w:t>
            </w:r>
            <w:r w:rsidR="00631EDF" w:rsidRPr="00D918A3">
              <w:rPr>
                <w:rFonts w:ascii="Arial" w:hAnsi="Arial" w:cs="Arial"/>
              </w:rPr>
              <w:t>£</w:t>
            </w:r>
            <w:r w:rsidR="008430EB" w:rsidRPr="00D918A3">
              <w:rPr>
                <w:rFonts w:ascii="Arial" w:hAnsi="Arial" w:cs="Arial"/>
              </w:rPr>
              <w:t>2</w:t>
            </w:r>
            <w:r w:rsidR="0041548E" w:rsidRPr="00D918A3">
              <w:rPr>
                <w:rFonts w:ascii="Arial" w:hAnsi="Arial" w:cs="Arial"/>
              </w:rPr>
              <w:t>5</w:t>
            </w:r>
            <w:r w:rsidR="008430EB" w:rsidRPr="00D918A3">
              <w:rPr>
                <w:rFonts w:ascii="Arial" w:hAnsi="Arial" w:cs="Arial"/>
              </w:rPr>
              <w:t xml:space="preserve">00 to </w:t>
            </w:r>
            <w:r w:rsidR="0041548E" w:rsidRPr="00D918A3">
              <w:rPr>
                <w:rFonts w:ascii="Arial" w:hAnsi="Arial" w:cs="Arial"/>
              </w:rPr>
              <w:t xml:space="preserve">update and </w:t>
            </w:r>
            <w:r w:rsidR="008430EB" w:rsidRPr="00D918A3">
              <w:rPr>
                <w:rFonts w:ascii="Arial" w:hAnsi="Arial" w:cs="Arial"/>
              </w:rPr>
              <w:t>improve user</w:t>
            </w:r>
            <w:r w:rsidR="00631EDF" w:rsidRPr="00D918A3">
              <w:rPr>
                <w:rFonts w:ascii="Arial" w:hAnsi="Arial" w:cs="Arial"/>
              </w:rPr>
              <w:t xml:space="preserve"> experience</w:t>
            </w:r>
            <w:r w:rsidR="0041548E" w:rsidRPr="00D918A3">
              <w:rPr>
                <w:rFonts w:ascii="Arial" w:hAnsi="Arial" w:cs="Arial"/>
              </w:rPr>
              <w:t xml:space="preserve"> (or could be included in </w:t>
            </w:r>
            <w:r w:rsidR="005B14D2">
              <w:rPr>
                <w:rFonts w:ascii="Arial" w:hAnsi="Arial" w:cs="Arial"/>
              </w:rPr>
              <w:t>f above</w:t>
            </w:r>
            <w:r w:rsidR="0041548E" w:rsidRPr="00D918A3">
              <w:rPr>
                <w:rFonts w:ascii="Arial" w:hAnsi="Arial" w:cs="Arial"/>
              </w:rPr>
              <w:t>)</w:t>
            </w:r>
            <w:r w:rsidR="00631EDF" w:rsidRPr="00D918A3">
              <w:rPr>
                <w:rFonts w:ascii="Arial" w:hAnsi="Arial" w:cs="Arial"/>
              </w:rPr>
              <w:t>.</w:t>
            </w:r>
          </w:p>
          <w:p w14:paraId="5DAF6A0C" w14:textId="263B47D4" w:rsidR="0092289C" w:rsidRPr="00D918A3" w:rsidRDefault="00E124A2" w:rsidP="00D918A3">
            <w:pPr>
              <w:pStyle w:val="NormalWeb"/>
              <w:numPr>
                <w:ilvl w:val="0"/>
                <w:numId w:val="39"/>
              </w:numPr>
              <w:shd w:val="clear" w:color="auto" w:fill="FFFFFF"/>
              <w:spacing w:before="0" w:beforeAutospacing="0" w:after="0" w:afterAutospacing="0"/>
              <w:textAlignment w:val="baseline"/>
              <w:rPr>
                <w:rFonts w:ascii="Arial" w:hAnsi="Arial" w:cs="Arial"/>
              </w:rPr>
            </w:pPr>
            <w:r w:rsidRPr="00D918A3">
              <w:rPr>
                <w:rFonts w:ascii="Arial" w:hAnsi="Arial" w:cs="Arial"/>
              </w:rPr>
              <w:t xml:space="preserve">A </w:t>
            </w:r>
            <w:r w:rsidR="0092289C" w:rsidRPr="00D918A3">
              <w:rPr>
                <w:rFonts w:ascii="Arial" w:hAnsi="Arial" w:cs="Arial"/>
              </w:rPr>
              <w:t>Business Group Zoom</w:t>
            </w:r>
            <w:r w:rsidRPr="00D918A3">
              <w:rPr>
                <w:rFonts w:ascii="Arial" w:hAnsi="Arial" w:cs="Arial"/>
              </w:rPr>
              <w:t xml:space="preserve"> meeting has been </w:t>
            </w:r>
            <w:r w:rsidR="0092289C" w:rsidRPr="00D918A3">
              <w:rPr>
                <w:rFonts w:ascii="Arial" w:hAnsi="Arial" w:cs="Arial"/>
              </w:rPr>
              <w:t>planned for 1st Feb</w:t>
            </w:r>
            <w:r w:rsidRPr="00D918A3">
              <w:rPr>
                <w:rFonts w:ascii="Arial" w:hAnsi="Arial" w:cs="Arial"/>
              </w:rPr>
              <w:t>ruary</w:t>
            </w:r>
            <w:r w:rsidR="0092289C" w:rsidRPr="00D918A3">
              <w:rPr>
                <w:rFonts w:ascii="Arial" w:hAnsi="Arial" w:cs="Arial"/>
              </w:rPr>
              <w:t xml:space="preserve"> at 4pm</w:t>
            </w:r>
            <w:r w:rsidRPr="00D918A3">
              <w:rPr>
                <w:rFonts w:ascii="Arial" w:hAnsi="Arial" w:cs="Arial"/>
              </w:rPr>
              <w:t xml:space="preserve">, </w:t>
            </w:r>
            <w:r w:rsidR="005B14D2">
              <w:rPr>
                <w:rFonts w:ascii="Arial" w:hAnsi="Arial" w:cs="Arial"/>
              </w:rPr>
              <w:t xml:space="preserve">to see how everyone is feeling, how </w:t>
            </w:r>
            <w:r w:rsidR="005B14D2" w:rsidRPr="00D918A3">
              <w:rPr>
                <w:rFonts w:ascii="Arial" w:hAnsi="Arial" w:cs="Arial"/>
              </w:rPr>
              <w:t xml:space="preserve">grant support </w:t>
            </w:r>
            <w:r w:rsidR="005B14D2">
              <w:rPr>
                <w:rFonts w:ascii="Arial" w:hAnsi="Arial" w:cs="Arial"/>
              </w:rPr>
              <w:t xml:space="preserve">is working, plan for reopening, discuss </w:t>
            </w:r>
            <w:r w:rsidR="0041548E" w:rsidRPr="00D918A3">
              <w:rPr>
                <w:rFonts w:ascii="Arial" w:hAnsi="Arial" w:cs="Arial"/>
              </w:rPr>
              <w:t>future bookings, etc.</w:t>
            </w:r>
          </w:p>
          <w:p w14:paraId="3037BA1E" w14:textId="6A00823E" w:rsidR="000B5E4C" w:rsidRPr="00F1533D" w:rsidRDefault="000B5E4C" w:rsidP="005B14D2">
            <w:pPr>
              <w:pStyle w:val="NormalWeb"/>
              <w:shd w:val="clear" w:color="auto" w:fill="FFFFFF"/>
              <w:spacing w:before="0" w:beforeAutospacing="0" w:after="0" w:afterAutospacing="0"/>
              <w:ind w:left="720"/>
              <w:textAlignment w:val="baseline"/>
              <w:rPr>
                <w:rFonts w:ascii="Arial" w:hAnsi="Arial" w:cs="Arial"/>
              </w:rPr>
            </w:pPr>
          </w:p>
        </w:tc>
      </w:tr>
      <w:tr w:rsidR="000B5E4C" w:rsidRPr="00F1533D" w14:paraId="77B7C9EC" w14:textId="77777777" w:rsidTr="007D5BB1">
        <w:tc>
          <w:tcPr>
            <w:tcW w:w="562" w:type="dxa"/>
          </w:tcPr>
          <w:p w14:paraId="48EF8DF6" w14:textId="39D60743" w:rsidR="000B5E4C" w:rsidRPr="00F1533D" w:rsidRDefault="00B6462B" w:rsidP="000B5E4C">
            <w:pPr>
              <w:rPr>
                <w:rFonts w:ascii="Arial" w:hAnsi="Arial" w:cs="Arial"/>
                <w:sz w:val="24"/>
                <w:szCs w:val="24"/>
              </w:rPr>
            </w:pPr>
            <w:r w:rsidRPr="00F1533D">
              <w:rPr>
                <w:rFonts w:ascii="Arial" w:hAnsi="Arial" w:cs="Arial"/>
                <w:sz w:val="24"/>
                <w:szCs w:val="24"/>
              </w:rPr>
              <w:lastRenderedPageBreak/>
              <w:t>7</w:t>
            </w:r>
            <w:r w:rsidR="000B5E4C" w:rsidRPr="00F1533D">
              <w:rPr>
                <w:rFonts w:ascii="Arial" w:hAnsi="Arial" w:cs="Arial"/>
                <w:sz w:val="24"/>
                <w:szCs w:val="24"/>
              </w:rPr>
              <w:t>.</w:t>
            </w:r>
          </w:p>
        </w:tc>
        <w:tc>
          <w:tcPr>
            <w:tcW w:w="1765" w:type="dxa"/>
          </w:tcPr>
          <w:p w14:paraId="2925FCB9" w14:textId="1CC29675" w:rsidR="000B5E4C" w:rsidRPr="00F1533D" w:rsidRDefault="000B5E4C" w:rsidP="000B5E4C">
            <w:pPr>
              <w:rPr>
                <w:rFonts w:ascii="Arial" w:hAnsi="Arial" w:cs="Arial"/>
                <w:sz w:val="24"/>
                <w:szCs w:val="24"/>
              </w:rPr>
            </w:pPr>
            <w:r w:rsidRPr="00F1533D">
              <w:rPr>
                <w:rFonts w:ascii="Arial" w:hAnsi="Arial" w:cs="Arial"/>
                <w:sz w:val="24"/>
                <w:szCs w:val="24"/>
              </w:rPr>
              <w:t>202</w:t>
            </w:r>
            <w:r w:rsidR="0083770F" w:rsidRPr="00F1533D">
              <w:rPr>
                <w:rFonts w:ascii="Arial" w:hAnsi="Arial" w:cs="Arial"/>
                <w:sz w:val="24"/>
                <w:szCs w:val="24"/>
              </w:rPr>
              <w:t>1</w:t>
            </w:r>
            <w:r w:rsidRPr="00F1533D">
              <w:rPr>
                <w:rFonts w:ascii="Arial" w:hAnsi="Arial" w:cs="Arial"/>
                <w:sz w:val="24"/>
                <w:szCs w:val="24"/>
              </w:rPr>
              <w:t xml:space="preserve"> Plan</w:t>
            </w:r>
          </w:p>
        </w:tc>
        <w:tc>
          <w:tcPr>
            <w:tcW w:w="7733" w:type="dxa"/>
          </w:tcPr>
          <w:p w14:paraId="7EA862A4" w14:textId="5531E023" w:rsidR="00A04001" w:rsidRPr="00D918A3" w:rsidRDefault="00A04001" w:rsidP="00D918A3">
            <w:pPr>
              <w:pStyle w:val="NormalWeb"/>
              <w:numPr>
                <w:ilvl w:val="0"/>
                <w:numId w:val="40"/>
              </w:numPr>
              <w:spacing w:before="0" w:beforeAutospacing="0" w:after="0" w:afterAutospacing="0"/>
              <w:textAlignment w:val="baseline"/>
              <w:rPr>
                <w:rFonts w:ascii="Arial" w:hAnsi="Arial" w:cs="Arial"/>
              </w:rPr>
            </w:pPr>
            <w:r w:rsidRPr="00D918A3">
              <w:rPr>
                <w:rFonts w:ascii="Arial" w:hAnsi="Arial" w:cs="Arial"/>
              </w:rPr>
              <w:t xml:space="preserve">The </w:t>
            </w:r>
            <w:r w:rsidR="0041548E" w:rsidRPr="00D918A3">
              <w:rPr>
                <w:rFonts w:ascii="Arial" w:hAnsi="Arial" w:cs="Arial"/>
              </w:rPr>
              <w:t xml:space="preserve">draft </w:t>
            </w:r>
            <w:r w:rsidRPr="00D918A3">
              <w:rPr>
                <w:rFonts w:ascii="Arial" w:hAnsi="Arial" w:cs="Arial"/>
              </w:rPr>
              <w:t>2021 plan was circulated.</w:t>
            </w:r>
          </w:p>
          <w:p w14:paraId="255CA2E7" w14:textId="48C395F9" w:rsidR="0041548E" w:rsidRPr="00D918A3" w:rsidRDefault="00F1533D" w:rsidP="00D918A3">
            <w:pPr>
              <w:pStyle w:val="NormalWeb"/>
              <w:numPr>
                <w:ilvl w:val="0"/>
                <w:numId w:val="40"/>
              </w:numPr>
              <w:spacing w:before="0" w:beforeAutospacing="0" w:after="0" w:afterAutospacing="0"/>
              <w:textAlignment w:val="baseline"/>
              <w:rPr>
                <w:rFonts w:ascii="Arial" w:hAnsi="Arial" w:cs="Arial"/>
              </w:rPr>
            </w:pPr>
            <w:r w:rsidRPr="00D918A3">
              <w:rPr>
                <w:rFonts w:ascii="Arial" w:hAnsi="Arial" w:cs="Arial"/>
              </w:rPr>
              <w:t>BID/SID</w:t>
            </w:r>
            <w:r w:rsidR="004B76B8" w:rsidRPr="00D918A3">
              <w:rPr>
                <w:rFonts w:ascii="Arial" w:hAnsi="Arial" w:cs="Arial"/>
              </w:rPr>
              <w:t xml:space="preserve"> </w:t>
            </w:r>
            <w:r w:rsidR="0041548E" w:rsidRPr="00D918A3">
              <w:rPr>
                <w:rFonts w:ascii="Arial" w:hAnsi="Arial" w:cs="Arial"/>
              </w:rPr>
              <w:t xml:space="preserve">following </w:t>
            </w:r>
            <w:r w:rsidR="004B76B8" w:rsidRPr="00D918A3">
              <w:rPr>
                <w:rFonts w:ascii="Arial" w:hAnsi="Arial" w:cs="Arial"/>
              </w:rPr>
              <w:t>last year</w:t>
            </w:r>
            <w:r w:rsidR="0041548E" w:rsidRPr="00D918A3">
              <w:rPr>
                <w:rFonts w:ascii="Arial" w:hAnsi="Arial" w:cs="Arial"/>
              </w:rPr>
              <w:t>’</w:t>
            </w:r>
            <w:r w:rsidR="004B76B8" w:rsidRPr="00D918A3">
              <w:rPr>
                <w:rFonts w:ascii="Arial" w:hAnsi="Arial" w:cs="Arial"/>
              </w:rPr>
              <w:t>s plan in terms of timing</w:t>
            </w:r>
            <w:r w:rsidR="00E124A2" w:rsidRPr="00D918A3">
              <w:rPr>
                <w:rFonts w:ascii="Arial" w:hAnsi="Arial" w:cs="Arial"/>
              </w:rPr>
              <w:t xml:space="preserve">. It was felt that there was a </w:t>
            </w:r>
            <w:r w:rsidR="004B76B8" w:rsidRPr="00D918A3">
              <w:rPr>
                <w:rFonts w:ascii="Arial" w:hAnsi="Arial" w:cs="Arial"/>
              </w:rPr>
              <w:t>need to engage with businesses to gain support for the grant application</w:t>
            </w:r>
            <w:r w:rsidR="0041548E" w:rsidRPr="00D918A3">
              <w:rPr>
                <w:rFonts w:ascii="Arial" w:hAnsi="Arial" w:cs="Arial"/>
              </w:rPr>
              <w:t xml:space="preserve"> </w:t>
            </w:r>
            <w:r w:rsidR="0041548E" w:rsidRPr="00C94C20">
              <w:rPr>
                <w:rFonts w:ascii="Arial" w:hAnsi="Arial" w:cs="Arial"/>
                <w:b/>
                <w:bCs/>
              </w:rPr>
              <w:t>SM</w:t>
            </w:r>
            <w:r w:rsidR="0041548E" w:rsidRPr="00D918A3">
              <w:rPr>
                <w:rFonts w:ascii="Arial" w:hAnsi="Arial" w:cs="Arial"/>
              </w:rPr>
              <w:t xml:space="preserve"> and </w:t>
            </w:r>
            <w:r w:rsidR="0041548E" w:rsidRPr="00C94C20">
              <w:rPr>
                <w:rFonts w:ascii="Arial" w:hAnsi="Arial" w:cs="Arial"/>
                <w:b/>
                <w:bCs/>
              </w:rPr>
              <w:t>JP</w:t>
            </w:r>
            <w:r w:rsidR="0041548E" w:rsidRPr="00D918A3">
              <w:rPr>
                <w:rFonts w:ascii="Arial" w:hAnsi="Arial" w:cs="Arial"/>
              </w:rPr>
              <w:t xml:space="preserve"> had worked on. </w:t>
            </w:r>
            <w:r w:rsidR="0041548E" w:rsidRPr="00C94C20">
              <w:rPr>
                <w:rFonts w:ascii="Arial" w:hAnsi="Arial" w:cs="Arial"/>
                <w:b/>
                <w:bCs/>
              </w:rPr>
              <w:t>SM</w:t>
            </w:r>
            <w:r w:rsidR="0041548E" w:rsidRPr="00D918A3">
              <w:rPr>
                <w:rFonts w:ascii="Arial" w:hAnsi="Arial" w:cs="Arial"/>
              </w:rPr>
              <w:t xml:space="preserve"> felt dialogue essential and that the business need to start having more of an input. Letters of support are needed with the application ideally from both tourism &amp; non-tourism businesses. </w:t>
            </w:r>
            <w:r w:rsidR="004B76B8" w:rsidRPr="00C94C20">
              <w:rPr>
                <w:rFonts w:ascii="Arial" w:hAnsi="Arial" w:cs="Arial"/>
                <w:b/>
                <w:bCs/>
              </w:rPr>
              <w:t>JB</w:t>
            </w:r>
            <w:r w:rsidR="004B76B8" w:rsidRPr="00D918A3">
              <w:rPr>
                <w:rFonts w:ascii="Arial" w:hAnsi="Arial" w:cs="Arial"/>
              </w:rPr>
              <w:t xml:space="preserve"> will mention this at the meeting on the </w:t>
            </w:r>
            <w:proofErr w:type="gramStart"/>
            <w:r w:rsidR="00E124A2" w:rsidRPr="00D918A3">
              <w:rPr>
                <w:rFonts w:ascii="Arial" w:hAnsi="Arial" w:cs="Arial"/>
              </w:rPr>
              <w:t>1st</w:t>
            </w:r>
            <w:proofErr w:type="gramEnd"/>
            <w:r w:rsidR="00E124A2" w:rsidRPr="00D918A3">
              <w:rPr>
                <w:rFonts w:ascii="Arial" w:hAnsi="Arial" w:cs="Arial"/>
              </w:rPr>
              <w:t xml:space="preserve"> February</w:t>
            </w:r>
            <w:r w:rsidR="0041548E" w:rsidRPr="00D918A3">
              <w:rPr>
                <w:rFonts w:ascii="Arial" w:hAnsi="Arial" w:cs="Arial"/>
              </w:rPr>
              <w:t xml:space="preserve">. </w:t>
            </w:r>
          </w:p>
          <w:p w14:paraId="57E68967" w14:textId="1BB7947B" w:rsidR="00F1533D" w:rsidRPr="00D918A3" w:rsidRDefault="00F1533D" w:rsidP="00D918A3">
            <w:pPr>
              <w:pStyle w:val="NormalWeb"/>
              <w:numPr>
                <w:ilvl w:val="0"/>
                <w:numId w:val="40"/>
              </w:numPr>
              <w:spacing w:before="0" w:beforeAutospacing="0" w:after="0" w:afterAutospacing="0"/>
              <w:textAlignment w:val="baseline"/>
              <w:rPr>
                <w:rFonts w:ascii="Arial" w:hAnsi="Arial" w:cs="Arial"/>
              </w:rPr>
            </w:pPr>
            <w:r w:rsidRPr="00D918A3">
              <w:rPr>
                <w:rFonts w:ascii="Arial" w:hAnsi="Arial" w:cs="Arial"/>
              </w:rPr>
              <w:t>Assets Manager</w:t>
            </w:r>
            <w:r w:rsidR="00E124A2" w:rsidRPr="00D918A3">
              <w:rPr>
                <w:rFonts w:ascii="Arial" w:hAnsi="Arial" w:cs="Arial"/>
              </w:rPr>
              <w:t xml:space="preserve">: there are two good candidates for this post. </w:t>
            </w:r>
            <w:r w:rsidR="001318A8" w:rsidRPr="00D918A3">
              <w:rPr>
                <w:rFonts w:ascii="Arial" w:hAnsi="Arial" w:cs="Arial"/>
              </w:rPr>
              <w:t>Interviews are tomorrow.</w:t>
            </w:r>
          </w:p>
          <w:p w14:paraId="2309393B" w14:textId="4D2015B2" w:rsidR="00F1533D" w:rsidRPr="00D918A3" w:rsidRDefault="00F1533D" w:rsidP="00D918A3">
            <w:pPr>
              <w:pStyle w:val="NormalWeb"/>
              <w:numPr>
                <w:ilvl w:val="0"/>
                <w:numId w:val="40"/>
              </w:numPr>
              <w:spacing w:before="0" w:beforeAutospacing="0" w:after="0" w:afterAutospacing="0"/>
              <w:textAlignment w:val="baseline"/>
              <w:rPr>
                <w:rFonts w:ascii="Arial" w:hAnsi="Arial" w:cs="Arial"/>
              </w:rPr>
            </w:pPr>
            <w:r w:rsidRPr="00D918A3">
              <w:rPr>
                <w:rFonts w:ascii="Arial" w:hAnsi="Arial" w:cs="Arial"/>
              </w:rPr>
              <w:t>Plan for opening of Hub</w:t>
            </w:r>
            <w:r w:rsidR="00E124A2" w:rsidRPr="00D918A3">
              <w:rPr>
                <w:rFonts w:ascii="Arial" w:hAnsi="Arial" w:cs="Arial"/>
              </w:rPr>
              <w:t>: The newly appointed Manager will work on getting the Hub open, ideally in April.</w:t>
            </w:r>
          </w:p>
          <w:p w14:paraId="6FE9B17E" w14:textId="15BAEDE6" w:rsidR="00AF24A4" w:rsidRPr="00D918A3" w:rsidRDefault="004B76B8" w:rsidP="00D918A3">
            <w:pPr>
              <w:pStyle w:val="NormalWeb"/>
              <w:numPr>
                <w:ilvl w:val="0"/>
                <w:numId w:val="40"/>
              </w:numPr>
              <w:spacing w:before="0" w:beforeAutospacing="0" w:after="0" w:afterAutospacing="0"/>
              <w:textAlignment w:val="baseline"/>
              <w:rPr>
                <w:rFonts w:ascii="Arial" w:hAnsi="Arial" w:cs="Arial"/>
              </w:rPr>
            </w:pPr>
            <w:r w:rsidRPr="00C94C20">
              <w:rPr>
                <w:rFonts w:ascii="Arial" w:hAnsi="Arial" w:cs="Arial"/>
                <w:b/>
                <w:bCs/>
              </w:rPr>
              <w:t>JB</w:t>
            </w:r>
            <w:r w:rsidRPr="00D918A3">
              <w:rPr>
                <w:rFonts w:ascii="Arial" w:hAnsi="Arial" w:cs="Arial"/>
              </w:rPr>
              <w:t xml:space="preserve"> gave fair warning that </w:t>
            </w:r>
            <w:r w:rsidR="00030BD7" w:rsidRPr="00D918A3">
              <w:rPr>
                <w:rFonts w:ascii="Arial" w:hAnsi="Arial" w:cs="Arial"/>
              </w:rPr>
              <w:t xml:space="preserve">in </w:t>
            </w:r>
            <w:r w:rsidRPr="00D918A3">
              <w:rPr>
                <w:rFonts w:ascii="Arial" w:hAnsi="Arial" w:cs="Arial"/>
              </w:rPr>
              <w:t>2023 she will step down</w:t>
            </w:r>
            <w:r w:rsidR="001318A8" w:rsidRPr="00D918A3">
              <w:rPr>
                <w:rFonts w:ascii="Arial" w:hAnsi="Arial" w:cs="Arial"/>
              </w:rPr>
              <w:t xml:space="preserve"> (after 10 years)</w:t>
            </w:r>
            <w:r w:rsidR="00030BD7" w:rsidRPr="00D918A3">
              <w:rPr>
                <w:rFonts w:ascii="Arial" w:hAnsi="Arial" w:cs="Arial"/>
              </w:rPr>
              <w:t>,</w:t>
            </w:r>
            <w:r w:rsidRPr="00D918A3">
              <w:rPr>
                <w:rFonts w:ascii="Arial" w:hAnsi="Arial" w:cs="Arial"/>
              </w:rPr>
              <w:t xml:space="preserve"> so </w:t>
            </w:r>
            <w:r w:rsidR="00030BD7" w:rsidRPr="00D918A3">
              <w:rPr>
                <w:rFonts w:ascii="Arial" w:hAnsi="Arial" w:cs="Arial"/>
              </w:rPr>
              <w:t>succession</w:t>
            </w:r>
            <w:r w:rsidRPr="00D918A3">
              <w:rPr>
                <w:rFonts w:ascii="Arial" w:hAnsi="Arial" w:cs="Arial"/>
              </w:rPr>
              <w:t xml:space="preserve"> </w:t>
            </w:r>
            <w:r w:rsidR="00030BD7" w:rsidRPr="00D918A3">
              <w:rPr>
                <w:rFonts w:ascii="Arial" w:hAnsi="Arial" w:cs="Arial"/>
              </w:rPr>
              <w:t xml:space="preserve">planning </w:t>
            </w:r>
            <w:r w:rsidRPr="00D918A3">
              <w:rPr>
                <w:rFonts w:ascii="Arial" w:hAnsi="Arial" w:cs="Arial"/>
              </w:rPr>
              <w:t xml:space="preserve">is </w:t>
            </w:r>
            <w:proofErr w:type="gramStart"/>
            <w:r w:rsidRPr="00D918A3">
              <w:rPr>
                <w:rFonts w:ascii="Arial" w:hAnsi="Arial" w:cs="Arial"/>
              </w:rPr>
              <w:t>very important</w:t>
            </w:r>
            <w:proofErr w:type="gramEnd"/>
            <w:r w:rsidRPr="00D918A3">
              <w:rPr>
                <w:rFonts w:ascii="Arial" w:hAnsi="Arial" w:cs="Arial"/>
              </w:rPr>
              <w:t xml:space="preserve">. </w:t>
            </w:r>
            <w:r w:rsidR="00C94C20">
              <w:rPr>
                <w:rFonts w:ascii="Arial" w:hAnsi="Arial" w:cs="Arial"/>
              </w:rPr>
              <w:t xml:space="preserve">A BID/SID in place </w:t>
            </w:r>
            <w:r w:rsidR="00AF24A4" w:rsidRPr="00D918A3">
              <w:rPr>
                <w:rFonts w:ascii="Arial" w:hAnsi="Arial" w:cs="Arial"/>
              </w:rPr>
              <w:t>by March 31st</w:t>
            </w:r>
            <w:proofErr w:type="gramStart"/>
            <w:r w:rsidR="00AF24A4" w:rsidRPr="00D918A3">
              <w:rPr>
                <w:rFonts w:ascii="Arial" w:hAnsi="Arial" w:cs="Arial"/>
              </w:rPr>
              <w:t xml:space="preserve"> 2022</w:t>
            </w:r>
            <w:proofErr w:type="gramEnd"/>
            <w:r w:rsidR="00C94C20">
              <w:rPr>
                <w:rFonts w:ascii="Arial" w:hAnsi="Arial" w:cs="Arial"/>
              </w:rPr>
              <w:t xml:space="preserve"> would ensure continuity. </w:t>
            </w:r>
            <w:r w:rsidR="00C94C20">
              <w:rPr>
                <w:rFonts w:ascii="Arial" w:hAnsi="Arial" w:cs="Arial"/>
                <w:b/>
                <w:bCs/>
              </w:rPr>
              <w:t xml:space="preserve">GS </w:t>
            </w:r>
            <w:r w:rsidR="00C94C20">
              <w:rPr>
                <w:rFonts w:ascii="Arial" w:hAnsi="Arial" w:cs="Arial"/>
              </w:rPr>
              <w:t>felt that was achievable.</w:t>
            </w:r>
          </w:p>
          <w:p w14:paraId="1CC47022" w14:textId="1E01027F" w:rsidR="00F1533D" w:rsidRPr="00D918A3" w:rsidRDefault="00F1533D" w:rsidP="00D918A3">
            <w:pPr>
              <w:pStyle w:val="NormalWeb"/>
              <w:numPr>
                <w:ilvl w:val="0"/>
                <w:numId w:val="40"/>
              </w:numPr>
              <w:spacing w:before="0" w:beforeAutospacing="0" w:after="0" w:afterAutospacing="0"/>
              <w:textAlignment w:val="baseline"/>
              <w:rPr>
                <w:rFonts w:ascii="Arial" w:hAnsi="Arial" w:cs="Arial"/>
              </w:rPr>
            </w:pPr>
            <w:r w:rsidRPr="00D918A3">
              <w:rPr>
                <w:rFonts w:ascii="Arial" w:hAnsi="Arial" w:cs="Arial"/>
              </w:rPr>
              <w:t xml:space="preserve">Visit Dornoch Marketing </w:t>
            </w:r>
            <w:r w:rsidR="00030BD7" w:rsidRPr="00D918A3">
              <w:rPr>
                <w:rFonts w:ascii="Arial" w:hAnsi="Arial" w:cs="Arial"/>
              </w:rPr>
              <w:t>and</w:t>
            </w:r>
            <w:r w:rsidRPr="00D918A3">
              <w:rPr>
                <w:rFonts w:ascii="Arial" w:hAnsi="Arial" w:cs="Arial"/>
              </w:rPr>
              <w:t xml:space="preserve"> Visitor Services</w:t>
            </w:r>
            <w:r w:rsidR="00030BD7" w:rsidRPr="00D918A3">
              <w:rPr>
                <w:rFonts w:ascii="Arial" w:hAnsi="Arial" w:cs="Arial"/>
              </w:rPr>
              <w:t xml:space="preserve"> </w:t>
            </w:r>
            <w:r w:rsidR="00C94C20">
              <w:rPr>
                <w:rFonts w:ascii="Arial" w:hAnsi="Arial" w:cs="Arial"/>
              </w:rPr>
              <w:t xml:space="preserve">in 2021 </w:t>
            </w:r>
            <w:r w:rsidR="001318A8" w:rsidRPr="00D918A3">
              <w:rPr>
                <w:rFonts w:ascii="Arial" w:hAnsi="Arial" w:cs="Arial"/>
              </w:rPr>
              <w:t xml:space="preserve">will be dependent on business group or grant support. </w:t>
            </w:r>
          </w:p>
          <w:p w14:paraId="28F067F4" w14:textId="63D3D42C" w:rsidR="00E646E4" w:rsidRPr="00D918A3" w:rsidRDefault="00F1533D" w:rsidP="00D918A3">
            <w:pPr>
              <w:pStyle w:val="NormalWeb"/>
              <w:numPr>
                <w:ilvl w:val="0"/>
                <w:numId w:val="40"/>
              </w:numPr>
              <w:spacing w:before="0" w:beforeAutospacing="0" w:after="0" w:afterAutospacing="0"/>
              <w:textAlignment w:val="baseline"/>
              <w:rPr>
                <w:rFonts w:ascii="Arial" w:hAnsi="Arial" w:cs="Arial"/>
              </w:rPr>
            </w:pPr>
            <w:r w:rsidRPr="00D918A3">
              <w:rPr>
                <w:rFonts w:ascii="Arial" w:hAnsi="Arial" w:cs="Arial"/>
              </w:rPr>
              <w:t>Events –</w:t>
            </w:r>
            <w:r w:rsidR="00030BD7" w:rsidRPr="00D918A3">
              <w:rPr>
                <w:rFonts w:ascii="Arial" w:hAnsi="Arial" w:cs="Arial"/>
              </w:rPr>
              <w:t xml:space="preserve"> </w:t>
            </w:r>
            <w:r w:rsidR="00030BD7" w:rsidRPr="00C94C20">
              <w:rPr>
                <w:rFonts w:ascii="Arial" w:hAnsi="Arial" w:cs="Arial"/>
                <w:b/>
                <w:bCs/>
              </w:rPr>
              <w:t>NH</w:t>
            </w:r>
            <w:r w:rsidR="00030BD7" w:rsidRPr="00D918A3">
              <w:rPr>
                <w:rFonts w:ascii="Arial" w:hAnsi="Arial" w:cs="Arial"/>
              </w:rPr>
              <w:t xml:space="preserve"> reported that the</w:t>
            </w:r>
            <w:r w:rsidRPr="00D918A3">
              <w:rPr>
                <w:rFonts w:ascii="Arial" w:hAnsi="Arial" w:cs="Arial"/>
              </w:rPr>
              <w:t xml:space="preserve"> Whisky Festival </w:t>
            </w:r>
            <w:r w:rsidR="00030BD7" w:rsidRPr="00D918A3">
              <w:rPr>
                <w:rFonts w:ascii="Arial" w:hAnsi="Arial" w:cs="Arial"/>
              </w:rPr>
              <w:t xml:space="preserve">is planned for </w:t>
            </w:r>
            <w:r w:rsidRPr="00D918A3">
              <w:rPr>
                <w:rFonts w:ascii="Arial" w:hAnsi="Arial" w:cs="Arial"/>
              </w:rPr>
              <w:t>29</w:t>
            </w:r>
            <w:r w:rsidR="00030BD7" w:rsidRPr="00D918A3">
              <w:rPr>
                <w:rFonts w:ascii="Arial" w:hAnsi="Arial" w:cs="Arial"/>
              </w:rPr>
              <w:t>th</w:t>
            </w:r>
            <w:r w:rsidRPr="00D918A3">
              <w:rPr>
                <w:rFonts w:ascii="Arial" w:hAnsi="Arial" w:cs="Arial"/>
              </w:rPr>
              <w:t>-31</w:t>
            </w:r>
            <w:r w:rsidR="00030BD7" w:rsidRPr="00D918A3">
              <w:rPr>
                <w:rFonts w:ascii="Arial" w:hAnsi="Arial" w:cs="Arial"/>
              </w:rPr>
              <w:t>st</w:t>
            </w:r>
            <w:r w:rsidRPr="00D918A3">
              <w:rPr>
                <w:rFonts w:ascii="Arial" w:hAnsi="Arial" w:cs="Arial"/>
              </w:rPr>
              <w:t xml:space="preserve"> October</w:t>
            </w:r>
            <w:r w:rsidR="00030BD7" w:rsidRPr="00D918A3">
              <w:rPr>
                <w:rFonts w:ascii="Arial" w:hAnsi="Arial" w:cs="Arial"/>
              </w:rPr>
              <w:t xml:space="preserve">. It will be a UK based gathering and perhaps </w:t>
            </w:r>
            <w:r w:rsidR="00030BD7" w:rsidRPr="00D918A3">
              <w:rPr>
                <w:rFonts w:ascii="Arial" w:hAnsi="Arial" w:cs="Arial"/>
              </w:rPr>
              <w:lastRenderedPageBreak/>
              <w:t>on a smaller scale.</w:t>
            </w:r>
            <w:r w:rsidR="001318A8" w:rsidRPr="00D918A3">
              <w:rPr>
                <w:rFonts w:ascii="Arial" w:hAnsi="Arial" w:cs="Arial"/>
              </w:rPr>
              <w:t xml:space="preserve"> The</w:t>
            </w:r>
            <w:r w:rsidR="00030BD7" w:rsidRPr="00D918A3">
              <w:rPr>
                <w:rFonts w:ascii="Arial" w:hAnsi="Arial" w:cs="Arial"/>
              </w:rPr>
              <w:t xml:space="preserve"> Highland </w:t>
            </w:r>
            <w:r w:rsidR="00E646E4" w:rsidRPr="00D918A3">
              <w:rPr>
                <w:rFonts w:ascii="Arial" w:hAnsi="Arial" w:cs="Arial"/>
              </w:rPr>
              <w:t>Games</w:t>
            </w:r>
            <w:r w:rsidR="00030BD7" w:rsidRPr="00D918A3">
              <w:rPr>
                <w:rFonts w:ascii="Arial" w:hAnsi="Arial" w:cs="Arial"/>
              </w:rPr>
              <w:t xml:space="preserve"> </w:t>
            </w:r>
            <w:r w:rsidR="001318A8" w:rsidRPr="00D918A3">
              <w:rPr>
                <w:rFonts w:ascii="Arial" w:hAnsi="Arial" w:cs="Arial"/>
              </w:rPr>
              <w:t>is scheduled for 6th August. Confirmation of all events is COVID dependent.</w:t>
            </w:r>
          </w:p>
          <w:p w14:paraId="5531EF57" w14:textId="56551C02" w:rsidR="000B5E4C" w:rsidRPr="00F1533D" w:rsidRDefault="000B5E4C" w:rsidP="00C94C20">
            <w:pPr>
              <w:pStyle w:val="NormalWeb"/>
              <w:spacing w:before="0" w:beforeAutospacing="0" w:after="0" w:afterAutospacing="0"/>
              <w:ind w:left="720"/>
              <w:textAlignment w:val="baseline"/>
              <w:rPr>
                <w:rFonts w:ascii="Arial" w:hAnsi="Arial" w:cs="Arial"/>
              </w:rPr>
            </w:pPr>
          </w:p>
        </w:tc>
      </w:tr>
      <w:tr w:rsidR="000B5E4C" w:rsidRPr="00F1533D" w14:paraId="46E71FCB" w14:textId="77777777" w:rsidTr="007D5BB1">
        <w:tc>
          <w:tcPr>
            <w:tcW w:w="562" w:type="dxa"/>
          </w:tcPr>
          <w:p w14:paraId="60CA6376" w14:textId="7A316EE2" w:rsidR="000B5E4C" w:rsidRPr="00F1533D" w:rsidRDefault="00B6462B" w:rsidP="000B5E4C">
            <w:pPr>
              <w:rPr>
                <w:rFonts w:ascii="Arial" w:hAnsi="Arial" w:cs="Arial"/>
                <w:sz w:val="24"/>
                <w:szCs w:val="24"/>
              </w:rPr>
            </w:pPr>
            <w:r w:rsidRPr="00F1533D">
              <w:rPr>
                <w:rFonts w:ascii="Arial" w:hAnsi="Arial" w:cs="Arial"/>
                <w:sz w:val="24"/>
                <w:szCs w:val="24"/>
              </w:rPr>
              <w:lastRenderedPageBreak/>
              <w:t>8</w:t>
            </w:r>
            <w:r w:rsidR="000B5E4C" w:rsidRPr="00F1533D">
              <w:rPr>
                <w:rFonts w:ascii="Arial" w:hAnsi="Arial" w:cs="Arial"/>
                <w:sz w:val="24"/>
                <w:szCs w:val="24"/>
              </w:rPr>
              <w:t>.</w:t>
            </w:r>
          </w:p>
        </w:tc>
        <w:tc>
          <w:tcPr>
            <w:tcW w:w="1765" w:type="dxa"/>
          </w:tcPr>
          <w:p w14:paraId="4F56821A" w14:textId="77777777" w:rsidR="000B5E4C" w:rsidRPr="00F1533D" w:rsidRDefault="000B5E4C" w:rsidP="000B5E4C">
            <w:pPr>
              <w:rPr>
                <w:rFonts w:ascii="Arial" w:hAnsi="Arial" w:cs="Arial"/>
                <w:sz w:val="24"/>
                <w:szCs w:val="24"/>
              </w:rPr>
            </w:pPr>
            <w:r w:rsidRPr="00F1533D">
              <w:rPr>
                <w:rFonts w:ascii="Arial" w:hAnsi="Arial" w:cs="Arial"/>
                <w:sz w:val="24"/>
                <w:szCs w:val="24"/>
              </w:rPr>
              <w:t>Community Updates</w:t>
            </w:r>
          </w:p>
        </w:tc>
        <w:tc>
          <w:tcPr>
            <w:tcW w:w="7733" w:type="dxa"/>
          </w:tcPr>
          <w:p w14:paraId="57910733" w14:textId="77777777" w:rsidR="00030BD7" w:rsidRPr="00D918A3" w:rsidRDefault="00F1533D" w:rsidP="00E76C54">
            <w:pPr>
              <w:pStyle w:val="NormalWeb"/>
              <w:spacing w:before="0" w:beforeAutospacing="0" w:after="0" w:afterAutospacing="0"/>
              <w:ind w:left="720"/>
              <w:textAlignment w:val="baseline"/>
              <w:rPr>
                <w:rFonts w:ascii="Arial" w:hAnsi="Arial" w:cs="Arial"/>
              </w:rPr>
            </w:pPr>
            <w:r w:rsidRPr="00E76C54">
              <w:rPr>
                <w:rFonts w:ascii="Arial" w:hAnsi="Arial" w:cs="Arial"/>
                <w:u w:val="single"/>
              </w:rPr>
              <w:t>Dornoch Community Council</w:t>
            </w:r>
            <w:r w:rsidR="00573E1D" w:rsidRPr="00D918A3">
              <w:rPr>
                <w:rFonts w:ascii="Arial" w:hAnsi="Arial" w:cs="Arial"/>
              </w:rPr>
              <w:t xml:space="preserve">: </w:t>
            </w:r>
          </w:p>
          <w:p w14:paraId="648977AB" w14:textId="3D0EF8B5" w:rsidR="001318A8" w:rsidRPr="00D918A3" w:rsidRDefault="00573E1D" w:rsidP="00D918A3">
            <w:pPr>
              <w:pStyle w:val="NormalWeb"/>
              <w:numPr>
                <w:ilvl w:val="0"/>
                <w:numId w:val="41"/>
              </w:numPr>
              <w:spacing w:before="0" w:beforeAutospacing="0" w:after="0" w:afterAutospacing="0"/>
              <w:textAlignment w:val="baseline"/>
              <w:rPr>
                <w:rFonts w:ascii="Arial" w:hAnsi="Arial" w:cs="Arial"/>
              </w:rPr>
            </w:pPr>
            <w:r w:rsidRPr="005039F3">
              <w:rPr>
                <w:rFonts w:ascii="Arial" w:hAnsi="Arial" w:cs="Arial"/>
                <w:b/>
                <w:bCs/>
              </w:rPr>
              <w:t>PM</w:t>
            </w:r>
            <w:r w:rsidR="00E646E4" w:rsidRPr="00D918A3">
              <w:rPr>
                <w:rFonts w:ascii="Arial" w:hAnsi="Arial" w:cs="Arial"/>
              </w:rPr>
              <w:t xml:space="preserve"> send</w:t>
            </w:r>
            <w:r w:rsidR="00030BD7" w:rsidRPr="00D918A3">
              <w:rPr>
                <w:rFonts w:ascii="Arial" w:hAnsi="Arial" w:cs="Arial"/>
              </w:rPr>
              <w:t>ing</w:t>
            </w:r>
            <w:r w:rsidR="00E646E4" w:rsidRPr="00D918A3">
              <w:rPr>
                <w:rFonts w:ascii="Arial" w:hAnsi="Arial" w:cs="Arial"/>
              </w:rPr>
              <w:t xml:space="preserve"> a letter </w:t>
            </w:r>
            <w:r w:rsidR="00030BD7" w:rsidRPr="00D918A3">
              <w:rPr>
                <w:rFonts w:ascii="Arial" w:hAnsi="Arial" w:cs="Arial"/>
              </w:rPr>
              <w:t xml:space="preserve">of support </w:t>
            </w:r>
            <w:r w:rsidR="00E646E4" w:rsidRPr="00D918A3">
              <w:rPr>
                <w:rFonts w:ascii="Arial" w:hAnsi="Arial" w:cs="Arial"/>
              </w:rPr>
              <w:t>for Free church</w:t>
            </w:r>
            <w:r w:rsidR="00030BD7" w:rsidRPr="00D918A3">
              <w:rPr>
                <w:rFonts w:ascii="Arial" w:hAnsi="Arial" w:cs="Arial"/>
              </w:rPr>
              <w:t xml:space="preserve"> </w:t>
            </w:r>
            <w:r w:rsidR="00687995" w:rsidRPr="00D918A3">
              <w:rPr>
                <w:rFonts w:ascii="Arial" w:hAnsi="Arial" w:cs="Arial"/>
              </w:rPr>
              <w:t xml:space="preserve">project </w:t>
            </w:r>
            <w:r w:rsidR="00030BD7" w:rsidRPr="00D918A3">
              <w:rPr>
                <w:rFonts w:ascii="Arial" w:hAnsi="Arial" w:cs="Arial"/>
              </w:rPr>
              <w:t>on behalf of CC</w:t>
            </w:r>
            <w:r w:rsidR="001318A8" w:rsidRPr="00D918A3">
              <w:rPr>
                <w:rFonts w:ascii="Arial" w:hAnsi="Arial" w:cs="Arial"/>
              </w:rPr>
              <w:t xml:space="preserve"> who are delighted to see investment in the historical building</w:t>
            </w:r>
            <w:r w:rsidR="00E646E4" w:rsidRPr="00D918A3">
              <w:rPr>
                <w:rFonts w:ascii="Arial" w:hAnsi="Arial" w:cs="Arial"/>
              </w:rPr>
              <w:t xml:space="preserve">. </w:t>
            </w:r>
            <w:r w:rsidR="00030BD7" w:rsidRPr="00D918A3">
              <w:rPr>
                <w:rFonts w:ascii="Arial" w:hAnsi="Arial" w:cs="Arial"/>
              </w:rPr>
              <w:t>The caveat is that the activities are p</w:t>
            </w:r>
            <w:r w:rsidR="00E646E4" w:rsidRPr="00D918A3">
              <w:rPr>
                <w:rFonts w:ascii="Arial" w:hAnsi="Arial" w:cs="Arial"/>
              </w:rPr>
              <w:t xml:space="preserve">rimarily church </w:t>
            </w:r>
            <w:r w:rsidR="00030BD7" w:rsidRPr="00D918A3">
              <w:rPr>
                <w:rFonts w:ascii="Arial" w:hAnsi="Arial" w:cs="Arial"/>
              </w:rPr>
              <w:t xml:space="preserve">activities and </w:t>
            </w:r>
            <w:r w:rsidR="001318A8" w:rsidRPr="00D918A3">
              <w:rPr>
                <w:rFonts w:ascii="Arial" w:hAnsi="Arial" w:cs="Arial"/>
              </w:rPr>
              <w:t>not displacing those in community buildings.</w:t>
            </w:r>
          </w:p>
          <w:p w14:paraId="02681FAF" w14:textId="2EC52670" w:rsidR="001318A8" w:rsidRPr="00E76C54" w:rsidRDefault="001318A8" w:rsidP="00E76C54">
            <w:pPr>
              <w:pStyle w:val="NormalWeb"/>
              <w:numPr>
                <w:ilvl w:val="0"/>
                <w:numId w:val="41"/>
              </w:numPr>
              <w:spacing w:before="0" w:beforeAutospacing="0" w:after="0" w:afterAutospacing="0"/>
              <w:textAlignment w:val="baseline"/>
              <w:rPr>
                <w:rFonts w:ascii="Arial" w:hAnsi="Arial" w:cs="Arial"/>
              </w:rPr>
            </w:pPr>
            <w:r w:rsidRPr="00D918A3">
              <w:rPr>
                <w:rFonts w:ascii="Arial" w:hAnsi="Arial" w:cs="Arial"/>
              </w:rPr>
              <w:t xml:space="preserve">The CC feel that they have a role to coordinate community groups with buildings to understand </w:t>
            </w:r>
            <w:proofErr w:type="gramStart"/>
            <w:r w:rsidRPr="00D918A3">
              <w:rPr>
                <w:rFonts w:ascii="Arial" w:hAnsi="Arial" w:cs="Arial"/>
              </w:rPr>
              <w:t>future plans</w:t>
            </w:r>
            <w:proofErr w:type="gramEnd"/>
            <w:r w:rsidRPr="00D918A3">
              <w:rPr>
                <w:rFonts w:ascii="Arial" w:hAnsi="Arial" w:cs="Arial"/>
              </w:rPr>
              <w:t xml:space="preserve"> and avoid competition for grants. This would feed into the Master Plan.</w:t>
            </w:r>
          </w:p>
          <w:p w14:paraId="495B9702" w14:textId="4D7E2E10" w:rsidR="00030BD7" w:rsidRPr="00D918A3" w:rsidRDefault="00030BD7" w:rsidP="00D918A3">
            <w:pPr>
              <w:pStyle w:val="NormalWeb"/>
              <w:numPr>
                <w:ilvl w:val="0"/>
                <w:numId w:val="41"/>
              </w:numPr>
              <w:spacing w:before="0" w:beforeAutospacing="0" w:after="0" w:afterAutospacing="0"/>
              <w:textAlignment w:val="baseline"/>
              <w:rPr>
                <w:rFonts w:ascii="Arial" w:hAnsi="Arial" w:cs="Arial"/>
              </w:rPr>
            </w:pPr>
            <w:r w:rsidRPr="005039F3">
              <w:rPr>
                <w:rFonts w:ascii="Arial" w:hAnsi="Arial" w:cs="Arial"/>
                <w:b/>
                <w:bCs/>
              </w:rPr>
              <w:t>PM</w:t>
            </w:r>
            <w:r w:rsidRPr="00D918A3">
              <w:rPr>
                <w:rFonts w:ascii="Arial" w:hAnsi="Arial" w:cs="Arial"/>
              </w:rPr>
              <w:t xml:space="preserve"> reported that there were </w:t>
            </w:r>
            <w:r w:rsidR="001318A8" w:rsidRPr="00D918A3">
              <w:rPr>
                <w:rFonts w:ascii="Arial" w:hAnsi="Arial" w:cs="Arial"/>
              </w:rPr>
              <w:t xml:space="preserve">now </w:t>
            </w:r>
            <w:r w:rsidR="00E646E4" w:rsidRPr="00D918A3">
              <w:rPr>
                <w:rFonts w:ascii="Arial" w:hAnsi="Arial" w:cs="Arial"/>
              </w:rPr>
              <w:t xml:space="preserve">8 </w:t>
            </w:r>
            <w:r w:rsidR="001318A8" w:rsidRPr="00D918A3">
              <w:rPr>
                <w:rFonts w:ascii="Arial" w:hAnsi="Arial" w:cs="Arial"/>
              </w:rPr>
              <w:t xml:space="preserve">community </w:t>
            </w:r>
            <w:r w:rsidRPr="00D918A3">
              <w:rPr>
                <w:rFonts w:ascii="Arial" w:hAnsi="Arial" w:cs="Arial"/>
              </w:rPr>
              <w:t>co</w:t>
            </w:r>
            <w:r w:rsidR="001318A8" w:rsidRPr="00D918A3">
              <w:rPr>
                <w:rFonts w:ascii="Arial" w:hAnsi="Arial" w:cs="Arial"/>
              </w:rPr>
              <w:t>uncillors (9 max)</w:t>
            </w:r>
            <w:r w:rsidR="00E646E4" w:rsidRPr="00D918A3">
              <w:rPr>
                <w:rFonts w:ascii="Arial" w:hAnsi="Arial" w:cs="Arial"/>
              </w:rPr>
              <w:t>.</w:t>
            </w:r>
          </w:p>
          <w:p w14:paraId="16615577" w14:textId="64DB55F9" w:rsidR="00687995" w:rsidRPr="00D918A3" w:rsidRDefault="001318A8" w:rsidP="00D918A3">
            <w:pPr>
              <w:pStyle w:val="NormalWeb"/>
              <w:numPr>
                <w:ilvl w:val="0"/>
                <w:numId w:val="41"/>
              </w:numPr>
              <w:spacing w:before="0" w:beforeAutospacing="0" w:after="0" w:afterAutospacing="0"/>
              <w:textAlignment w:val="baseline"/>
              <w:rPr>
                <w:rFonts w:ascii="Arial" w:hAnsi="Arial" w:cs="Arial"/>
              </w:rPr>
            </w:pPr>
            <w:r w:rsidRPr="00D918A3">
              <w:rPr>
                <w:rFonts w:ascii="Arial" w:hAnsi="Arial" w:cs="Arial"/>
              </w:rPr>
              <w:t>Th</w:t>
            </w:r>
            <w:r w:rsidR="00030BD7" w:rsidRPr="00D918A3">
              <w:rPr>
                <w:rFonts w:ascii="Arial" w:hAnsi="Arial" w:cs="Arial"/>
              </w:rPr>
              <w:t xml:space="preserve">e </w:t>
            </w:r>
            <w:r w:rsidRPr="00D918A3">
              <w:rPr>
                <w:rFonts w:ascii="Arial" w:hAnsi="Arial" w:cs="Arial"/>
              </w:rPr>
              <w:t xml:space="preserve">CC is working with THC </w:t>
            </w:r>
            <w:r w:rsidR="00B807F3" w:rsidRPr="00D918A3">
              <w:rPr>
                <w:rFonts w:ascii="Arial" w:hAnsi="Arial" w:cs="Arial"/>
              </w:rPr>
              <w:t>to</w:t>
            </w:r>
            <w:r w:rsidR="00E646E4" w:rsidRPr="00D918A3">
              <w:rPr>
                <w:rFonts w:ascii="Arial" w:hAnsi="Arial" w:cs="Arial"/>
              </w:rPr>
              <w:t xml:space="preserve"> </w:t>
            </w:r>
            <w:r w:rsidR="00B807F3" w:rsidRPr="00D918A3">
              <w:rPr>
                <w:rFonts w:ascii="Arial" w:hAnsi="Arial" w:cs="Arial"/>
              </w:rPr>
              <w:t xml:space="preserve">plan a </w:t>
            </w:r>
            <w:r w:rsidR="00E646E4" w:rsidRPr="00D918A3">
              <w:rPr>
                <w:rFonts w:ascii="Arial" w:hAnsi="Arial" w:cs="Arial"/>
              </w:rPr>
              <w:t>refurbish</w:t>
            </w:r>
            <w:r w:rsidR="00B807F3" w:rsidRPr="00D918A3">
              <w:rPr>
                <w:rFonts w:ascii="Arial" w:hAnsi="Arial" w:cs="Arial"/>
              </w:rPr>
              <w:t>ment of the toilets. So long as a sensible specification and price can be agreed, Common Good funds will be used</w:t>
            </w:r>
            <w:r w:rsidR="00E646E4" w:rsidRPr="00D918A3">
              <w:rPr>
                <w:rFonts w:ascii="Arial" w:hAnsi="Arial" w:cs="Arial"/>
              </w:rPr>
              <w:t xml:space="preserve">. </w:t>
            </w:r>
          </w:p>
          <w:p w14:paraId="539299EC" w14:textId="2C6C323F" w:rsidR="00687995" w:rsidRPr="00D918A3" w:rsidRDefault="00B807F3" w:rsidP="00D918A3">
            <w:pPr>
              <w:pStyle w:val="NormalWeb"/>
              <w:numPr>
                <w:ilvl w:val="0"/>
                <w:numId w:val="41"/>
              </w:numPr>
              <w:spacing w:before="0" w:beforeAutospacing="0" w:after="0" w:afterAutospacing="0"/>
              <w:textAlignment w:val="baseline"/>
              <w:rPr>
                <w:rFonts w:ascii="Arial" w:hAnsi="Arial" w:cs="Arial"/>
              </w:rPr>
            </w:pPr>
            <w:r w:rsidRPr="00D918A3">
              <w:rPr>
                <w:rFonts w:ascii="Arial" w:hAnsi="Arial" w:cs="Arial"/>
              </w:rPr>
              <w:t>The b</w:t>
            </w:r>
            <w:r w:rsidR="00E646E4" w:rsidRPr="00D918A3">
              <w:rPr>
                <w:rFonts w:ascii="Arial" w:hAnsi="Arial" w:cs="Arial"/>
              </w:rPr>
              <w:t xml:space="preserve">urn is being cleaned. </w:t>
            </w:r>
          </w:p>
          <w:p w14:paraId="32A85A8E" w14:textId="7FCDD253" w:rsidR="00F1533D" w:rsidRPr="00D918A3" w:rsidRDefault="00E646E4" w:rsidP="00D918A3">
            <w:pPr>
              <w:pStyle w:val="NormalWeb"/>
              <w:numPr>
                <w:ilvl w:val="0"/>
                <w:numId w:val="41"/>
              </w:numPr>
              <w:spacing w:before="0" w:beforeAutospacing="0" w:after="0" w:afterAutospacing="0"/>
              <w:textAlignment w:val="baseline"/>
              <w:rPr>
                <w:rFonts w:ascii="Arial" w:hAnsi="Arial" w:cs="Arial"/>
              </w:rPr>
            </w:pPr>
            <w:r w:rsidRPr="00D918A3">
              <w:rPr>
                <w:rFonts w:ascii="Arial" w:hAnsi="Arial" w:cs="Arial"/>
              </w:rPr>
              <w:t xml:space="preserve">Road between Dornoch and Sewage works has ruts, PM is </w:t>
            </w:r>
            <w:r w:rsidR="00B807F3" w:rsidRPr="00D918A3">
              <w:rPr>
                <w:rFonts w:ascii="Arial" w:hAnsi="Arial" w:cs="Arial"/>
              </w:rPr>
              <w:t xml:space="preserve">in daily contact with </w:t>
            </w:r>
            <w:r w:rsidRPr="00D918A3">
              <w:rPr>
                <w:rFonts w:ascii="Arial" w:hAnsi="Arial" w:cs="Arial"/>
              </w:rPr>
              <w:t>Scottish Water</w:t>
            </w:r>
            <w:r w:rsidR="00B807F3" w:rsidRPr="00D918A3">
              <w:rPr>
                <w:rFonts w:ascii="Arial" w:hAnsi="Arial" w:cs="Arial"/>
              </w:rPr>
              <w:t xml:space="preserve"> to resolve</w:t>
            </w:r>
            <w:r w:rsidRPr="00D918A3">
              <w:rPr>
                <w:rFonts w:ascii="Arial" w:hAnsi="Arial" w:cs="Arial"/>
              </w:rPr>
              <w:t xml:space="preserve">. </w:t>
            </w:r>
          </w:p>
          <w:p w14:paraId="361A5588" w14:textId="77777777" w:rsidR="00E76C54" w:rsidRDefault="00E76C54" w:rsidP="00E76C54">
            <w:pPr>
              <w:pStyle w:val="NormalWeb"/>
              <w:spacing w:before="0" w:beforeAutospacing="0" w:after="0" w:afterAutospacing="0"/>
              <w:ind w:left="720"/>
              <w:textAlignment w:val="baseline"/>
              <w:rPr>
                <w:rFonts w:ascii="Arial" w:hAnsi="Arial" w:cs="Arial"/>
              </w:rPr>
            </w:pPr>
          </w:p>
          <w:p w14:paraId="7734B192" w14:textId="160AC453" w:rsidR="00687995" w:rsidRPr="00E76C54" w:rsidRDefault="00F1533D" w:rsidP="00E76C54">
            <w:pPr>
              <w:pStyle w:val="NormalWeb"/>
              <w:spacing w:before="0" w:beforeAutospacing="0" w:after="0" w:afterAutospacing="0"/>
              <w:ind w:left="720"/>
              <w:textAlignment w:val="baseline"/>
              <w:rPr>
                <w:rFonts w:ascii="Arial" w:hAnsi="Arial" w:cs="Arial"/>
                <w:u w:val="single"/>
              </w:rPr>
            </w:pPr>
            <w:r w:rsidRPr="00E76C54">
              <w:rPr>
                <w:rFonts w:ascii="Arial" w:hAnsi="Arial" w:cs="Arial"/>
                <w:u w:val="single"/>
              </w:rPr>
              <w:t>DADCA</w:t>
            </w:r>
            <w:r w:rsidR="00573E1D" w:rsidRPr="00E76C54">
              <w:rPr>
                <w:rFonts w:ascii="Arial" w:hAnsi="Arial" w:cs="Arial"/>
                <w:u w:val="single"/>
              </w:rPr>
              <w:t xml:space="preserve">: </w:t>
            </w:r>
          </w:p>
          <w:p w14:paraId="4F2D844A" w14:textId="639952D9" w:rsidR="00687995" w:rsidRPr="00D918A3" w:rsidRDefault="00573E1D" w:rsidP="00E76C54">
            <w:pPr>
              <w:pStyle w:val="NormalWeb"/>
              <w:numPr>
                <w:ilvl w:val="0"/>
                <w:numId w:val="43"/>
              </w:numPr>
              <w:spacing w:before="0" w:beforeAutospacing="0" w:after="0" w:afterAutospacing="0"/>
              <w:textAlignment w:val="baseline"/>
              <w:rPr>
                <w:rFonts w:ascii="Arial" w:hAnsi="Arial" w:cs="Arial"/>
              </w:rPr>
            </w:pPr>
            <w:r w:rsidRPr="005039F3">
              <w:rPr>
                <w:rFonts w:ascii="Arial" w:hAnsi="Arial" w:cs="Arial"/>
                <w:b/>
                <w:bCs/>
              </w:rPr>
              <w:t>PM</w:t>
            </w:r>
            <w:r w:rsidR="00E646E4" w:rsidRPr="00D918A3">
              <w:rPr>
                <w:rFonts w:ascii="Arial" w:hAnsi="Arial" w:cs="Arial"/>
              </w:rPr>
              <w:t xml:space="preserve"> </w:t>
            </w:r>
            <w:r w:rsidR="00687995" w:rsidRPr="00D918A3">
              <w:rPr>
                <w:rFonts w:ascii="Arial" w:hAnsi="Arial" w:cs="Arial"/>
              </w:rPr>
              <w:t xml:space="preserve">reported that the Social Club was </w:t>
            </w:r>
            <w:r w:rsidR="00E646E4" w:rsidRPr="00D918A3">
              <w:rPr>
                <w:rFonts w:ascii="Arial" w:hAnsi="Arial" w:cs="Arial"/>
              </w:rPr>
              <w:t xml:space="preserve">closed. </w:t>
            </w:r>
          </w:p>
          <w:p w14:paraId="52235FB8" w14:textId="63C709DA" w:rsidR="00F1533D" w:rsidRPr="00D918A3" w:rsidRDefault="00687995" w:rsidP="00E76C54">
            <w:pPr>
              <w:pStyle w:val="NormalWeb"/>
              <w:numPr>
                <w:ilvl w:val="0"/>
                <w:numId w:val="43"/>
              </w:numPr>
              <w:spacing w:before="0" w:beforeAutospacing="0" w:after="0" w:afterAutospacing="0"/>
              <w:textAlignment w:val="baseline"/>
              <w:rPr>
                <w:rFonts w:ascii="Arial" w:hAnsi="Arial" w:cs="Arial"/>
              </w:rPr>
            </w:pPr>
            <w:r w:rsidRPr="00D918A3">
              <w:rPr>
                <w:rFonts w:ascii="Arial" w:hAnsi="Arial" w:cs="Arial"/>
              </w:rPr>
              <w:t xml:space="preserve">It was hoped that </w:t>
            </w:r>
            <w:r w:rsidR="00E646E4" w:rsidRPr="00D918A3">
              <w:rPr>
                <w:rFonts w:ascii="Arial" w:hAnsi="Arial" w:cs="Arial"/>
              </w:rPr>
              <w:t xml:space="preserve">Flowers and </w:t>
            </w:r>
            <w:r w:rsidRPr="00D918A3">
              <w:rPr>
                <w:rFonts w:ascii="Arial" w:hAnsi="Arial" w:cs="Arial"/>
              </w:rPr>
              <w:t>F</w:t>
            </w:r>
            <w:r w:rsidR="00E646E4" w:rsidRPr="00D918A3">
              <w:rPr>
                <w:rFonts w:ascii="Arial" w:hAnsi="Arial" w:cs="Arial"/>
              </w:rPr>
              <w:t xml:space="preserve">airs </w:t>
            </w:r>
            <w:r w:rsidRPr="00D918A3">
              <w:rPr>
                <w:rFonts w:ascii="Arial" w:hAnsi="Arial" w:cs="Arial"/>
              </w:rPr>
              <w:t>would be</w:t>
            </w:r>
            <w:r w:rsidR="00E646E4" w:rsidRPr="00D918A3">
              <w:rPr>
                <w:rFonts w:ascii="Arial" w:hAnsi="Arial" w:cs="Arial"/>
              </w:rPr>
              <w:t xml:space="preserve"> successfully taken over </w:t>
            </w:r>
            <w:r w:rsidRPr="00D918A3">
              <w:rPr>
                <w:rFonts w:ascii="Arial" w:hAnsi="Arial" w:cs="Arial"/>
              </w:rPr>
              <w:t>by</w:t>
            </w:r>
            <w:r w:rsidR="00E646E4" w:rsidRPr="00D918A3">
              <w:rPr>
                <w:rFonts w:ascii="Arial" w:hAnsi="Arial" w:cs="Arial"/>
              </w:rPr>
              <w:t xml:space="preserve"> </w:t>
            </w:r>
            <w:r w:rsidR="00B807F3" w:rsidRPr="00D918A3">
              <w:rPr>
                <w:rFonts w:ascii="Arial" w:hAnsi="Arial" w:cs="Arial"/>
              </w:rPr>
              <w:t xml:space="preserve">the </w:t>
            </w:r>
            <w:r w:rsidR="00E646E4" w:rsidRPr="00D918A3">
              <w:rPr>
                <w:rFonts w:ascii="Arial" w:hAnsi="Arial" w:cs="Arial"/>
              </w:rPr>
              <w:t>DADCA</w:t>
            </w:r>
            <w:r w:rsidR="00B807F3" w:rsidRPr="00D918A3">
              <w:rPr>
                <w:rFonts w:ascii="Arial" w:hAnsi="Arial" w:cs="Arial"/>
              </w:rPr>
              <w:t xml:space="preserve"> board</w:t>
            </w:r>
            <w:r w:rsidR="00E646E4" w:rsidRPr="00D918A3">
              <w:rPr>
                <w:rFonts w:ascii="Arial" w:hAnsi="Arial" w:cs="Arial"/>
              </w:rPr>
              <w:t>. Viki Mackenzie has taken this on. There is a sponsorship scheme for the beds and baskets.</w:t>
            </w:r>
            <w:r w:rsidR="006D360A" w:rsidRPr="00D918A3">
              <w:rPr>
                <w:rFonts w:ascii="Arial" w:hAnsi="Arial" w:cs="Arial"/>
              </w:rPr>
              <w:t xml:space="preserve"> </w:t>
            </w:r>
          </w:p>
          <w:p w14:paraId="5BC5E559" w14:textId="64A4C437" w:rsidR="006D360A" w:rsidRPr="00D918A3" w:rsidRDefault="006D360A" w:rsidP="00E76C54">
            <w:pPr>
              <w:pStyle w:val="NormalWeb"/>
              <w:numPr>
                <w:ilvl w:val="0"/>
                <w:numId w:val="43"/>
              </w:numPr>
              <w:spacing w:before="0" w:beforeAutospacing="0" w:after="0" w:afterAutospacing="0"/>
              <w:textAlignment w:val="baseline"/>
              <w:rPr>
                <w:rFonts w:ascii="Arial" w:hAnsi="Arial" w:cs="Arial"/>
              </w:rPr>
            </w:pPr>
            <w:r w:rsidRPr="005039F3">
              <w:rPr>
                <w:rFonts w:ascii="Arial" w:hAnsi="Arial" w:cs="Arial"/>
                <w:b/>
                <w:bCs/>
              </w:rPr>
              <w:t>PM</w:t>
            </w:r>
            <w:r w:rsidRPr="00D918A3">
              <w:rPr>
                <w:rFonts w:ascii="Arial" w:hAnsi="Arial" w:cs="Arial"/>
              </w:rPr>
              <w:t xml:space="preserve"> felt t</w:t>
            </w:r>
            <w:r w:rsidR="00B807F3" w:rsidRPr="00D918A3">
              <w:rPr>
                <w:rFonts w:ascii="Arial" w:hAnsi="Arial" w:cs="Arial"/>
              </w:rPr>
              <w:t xml:space="preserve">hat while DADCA can provide umbrella cover for its sub-committees, it is </w:t>
            </w:r>
            <w:r w:rsidRPr="00D918A3">
              <w:rPr>
                <w:rFonts w:ascii="Arial" w:hAnsi="Arial" w:cs="Arial"/>
              </w:rPr>
              <w:t xml:space="preserve">a </w:t>
            </w:r>
            <w:r w:rsidR="00B807F3" w:rsidRPr="00D918A3">
              <w:rPr>
                <w:rFonts w:ascii="Arial" w:hAnsi="Arial" w:cs="Arial"/>
              </w:rPr>
              <w:t xml:space="preserve">potential </w:t>
            </w:r>
            <w:r w:rsidRPr="00D918A3">
              <w:rPr>
                <w:rFonts w:ascii="Arial" w:hAnsi="Arial" w:cs="Arial"/>
              </w:rPr>
              <w:t>strain on DADCA</w:t>
            </w:r>
            <w:r w:rsidR="00B807F3" w:rsidRPr="00D918A3">
              <w:rPr>
                <w:rFonts w:ascii="Arial" w:hAnsi="Arial" w:cs="Arial"/>
              </w:rPr>
              <w:t xml:space="preserve"> if the succession planning fails and responsibility reverts to the board</w:t>
            </w:r>
            <w:r w:rsidRPr="00D918A3">
              <w:rPr>
                <w:rFonts w:ascii="Arial" w:hAnsi="Arial" w:cs="Arial"/>
              </w:rPr>
              <w:t>.</w:t>
            </w:r>
            <w:r w:rsidR="00B807F3" w:rsidRPr="00D918A3">
              <w:rPr>
                <w:rFonts w:ascii="Arial" w:hAnsi="Arial" w:cs="Arial"/>
              </w:rPr>
              <w:t xml:space="preserve"> DADCA is concerned if this would happen the Hogmanay Street Party for example</w:t>
            </w:r>
            <w:r w:rsidR="005039F3">
              <w:rPr>
                <w:rFonts w:ascii="Arial" w:hAnsi="Arial" w:cs="Arial"/>
              </w:rPr>
              <w:t>.</w:t>
            </w:r>
            <w:r w:rsidRPr="00D918A3">
              <w:rPr>
                <w:rFonts w:ascii="Arial" w:hAnsi="Arial" w:cs="Arial"/>
              </w:rPr>
              <w:t xml:space="preserve"> </w:t>
            </w:r>
            <w:r w:rsidRPr="005039F3">
              <w:rPr>
                <w:rFonts w:ascii="Arial" w:hAnsi="Arial" w:cs="Arial"/>
                <w:b/>
                <w:bCs/>
              </w:rPr>
              <w:t>GS</w:t>
            </w:r>
            <w:r w:rsidRPr="00D918A3">
              <w:rPr>
                <w:rFonts w:ascii="Arial" w:hAnsi="Arial" w:cs="Arial"/>
              </w:rPr>
              <w:t xml:space="preserve"> suggested a few pages in </w:t>
            </w:r>
            <w:r w:rsidR="00687995" w:rsidRPr="00D918A3">
              <w:rPr>
                <w:rFonts w:ascii="Arial" w:hAnsi="Arial" w:cs="Arial"/>
              </w:rPr>
              <w:t>The Northern Times</w:t>
            </w:r>
            <w:r w:rsidRPr="00D918A3">
              <w:rPr>
                <w:rFonts w:ascii="Arial" w:hAnsi="Arial" w:cs="Arial"/>
              </w:rPr>
              <w:t xml:space="preserve"> to explain the organisations and appeal for volunteers. </w:t>
            </w:r>
            <w:r w:rsidRPr="005039F3">
              <w:rPr>
                <w:rFonts w:ascii="Arial" w:hAnsi="Arial" w:cs="Arial"/>
                <w:b/>
                <w:bCs/>
              </w:rPr>
              <w:t>JB</w:t>
            </w:r>
            <w:r w:rsidRPr="00D918A3">
              <w:rPr>
                <w:rFonts w:ascii="Arial" w:hAnsi="Arial" w:cs="Arial"/>
              </w:rPr>
              <w:t xml:space="preserve"> agreed and though</w:t>
            </w:r>
            <w:r w:rsidR="00687995" w:rsidRPr="00D918A3">
              <w:rPr>
                <w:rFonts w:ascii="Arial" w:hAnsi="Arial" w:cs="Arial"/>
              </w:rPr>
              <w:t>t</w:t>
            </w:r>
            <w:r w:rsidRPr="00D918A3">
              <w:rPr>
                <w:rFonts w:ascii="Arial" w:hAnsi="Arial" w:cs="Arial"/>
              </w:rPr>
              <w:t xml:space="preserve"> a series</w:t>
            </w:r>
            <w:r w:rsidR="00687995" w:rsidRPr="00D918A3">
              <w:rPr>
                <w:rFonts w:ascii="Arial" w:hAnsi="Arial" w:cs="Arial"/>
              </w:rPr>
              <w:t xml:space="preserve"> of articles</w:t>
            </w:r>
            <w:r w:rsidRPr="00D918A3">
              <w:rPr>
                <w:rFonts w:ascii="Arial" w:hAnsi="Arial" w:cs="Arial"/>
              </w:rPr>
              <w:t xml:space="preserve"> might work but someone would need to head this up. </w:t>
            </w:r>
            <w:r w:rsidRPr="005039F3">
              <w:rPr>
                <w:rFonts w:ascii="Arial" w:hAnsi="Arial" w:cs="Arial"/>
                <w:b/>
                <w:bCs/>
              </w:rPr>
              <w:t>JB</w:t>
            </w:r>
            <w:r w:rsidRPr="00D918A3">
              <w:rPr>
                <w:rFonts w:ascii="Arial" w:hAnsi="Arial" w:cs="Arial"/>
              </w:rPr>
              <w:t xml:space="preserve"> also suggested a leaflet drop </w:t>
            </w:r>
            <w:r w:rsidR="00687995" w:rsidRPr="00D918A3">
              <w:rPr>
                <w:rFonts w:ascii="Arial" w:hAnsi="Arial" w:cs="Arial"/>
              </w:rPr>
              <w:t>and</w:t>
            </w:r>
            <w:r w:rsidRPr="00D918A3">
              <w:rPr>
                <w:rFonts w:ascii="Arial" w:hAnsi="Arial" w:cs="Arial"/>
              </w:rPr>
              <w:t xml:space="preserve"> a volunteer fair. </w:t>
            </w:r>
            <w:r w:rsidR="00687995" w:rsidRPr="00D918A3">
              <w:rPr>
                <w:rFonts w:ascii="Arial" w:hAnsi="Arial" w:cs="Arial"/>
              </w:rPr>
              <w:t>This item is t</w:t>
            </w:r>
            <w:r w:rsidRPr="00D918A3">
              <w:rPr>
                <w:rFonts w:ascii="Arial" w:hAnsi="Arial" w:cs="Arial"/>
              </w:rPr>
              <w:t xml:space="preserve">o be put on the Agenda for </w:t>
            </w:r>
            <w:r w:rsidR="00687995" w:rsidRPr="00D918A3">
              <w:rPr>
                <w:rFonts w:ascii="Arial" w:hAnsi="Arial" w:cs="Arial"/>
              </w:rPr>
              <w:t xml:space="preserve">the </w:t>
            </w:r>
            <w:r w:rsidRPr="00D918A3">
              <w:rPr>
                <w:rFonts w:ascii="Arial" w:hAnsi="Arial" w:cs="Arial"/>
              </w:rPr>
              <w:t xml:space="preserve">next </w:t>
            </w:r>
            <w:r w:rsidR="00687995" w:rsidRPr="00D918A3">
              <w:rPr>
                <w:rFonts w:ascii="Arial" w:hAnsi="Arial" w:cs="Arial"/>
              </w:rPr>
              <w:t xml:space="preserve">DACIC </w:t>
            </w:r>
            <w:r w:rsidRPr="00D918A3">
              <w:rPr>
                <w:rFonts w:ascii="Arial" w:hAnsi="Arial" w:cs="Arial"/>
              </w:rPr>
              <w:t>AGM to launch as a concept.</w:t>
            </w:r>
          </w:p>
          <w:p w14:paraId="4C633FDA" w14:textId="50B7CEF5" w:rsidR="006D360A" w:rsidRPr="00D918A3" w:rsidRDefault="00AF24A4" w:rsidP="00E76C54">
            <w:pPr>
              <w:pStyle w:val="NormalWeb"/>
              <w:numPr>
                <w:ilvl w:val="0"/>
                <w:numId w:val="43"/>
              </w:numPr>
              <w:spacing w:before="0" w:beforeAutospacing="0" w:after="0" w:afterAutospacing="0"/>
              <w:textAlignment w:val="baseline"/>
              <w:rPr>
                <w:rFonts w:ascii="Arial" w:hAnsi="Arial" w:cs="Arial"/>
              </w:rPr>
            </w:pPr>
            <w:r w:rsidRPr="005039F3">
              <w:rPr>
                <w:rFonts w:ascii="Arial" w:hAnsi="Arial" w:cs="Arial"/>
                <w:b/>
                <w:bCs/>
              </w:rPr>
              <w:t>PM</w:t>
            </w:r>
            <w:r w:rsidRPr="00D918A3">
              <w:rPr>
                <w:rFonts w:ascii="Arial" w:hAnsi="Arial" w:cs="Arial"/>
              </w:rPr>
              <w:t xml:space="preserve"> suggested</w:t>
            </w:r>
            <w:r w:rsidR="00687995" w:rsidRPr="00D918A3">
              <w:rPr>
                <w:rFonts w:ascii="Arial" w:hAnsi="Arial" w:cs="Arial"/>
              </w:rPr>
              <w:t xml:space="preserve"> that the </w:t>
            </w:r>
            <w:r w:rsidR="006D360A" w:rsidRPr="00D918A3">
              <w:rPr>
                <w:rFonts w:ascii="Arial" w:hAnsi="Arial" w:cs="Arial"/>
              </w:rPr>
              <w:t>Parent Council may provide a source of volunteers</w:t>
            </w:r>
            <w:r w:rsidR="00687995" w:rsidRPr="00D918A3">
              <w:rPr>
                <w:rFonts w:ascii="Arial" w:hAnsi="Arial" w:cs="Arial"/>
              </w:rPr>
              <w:t>.</w:t>
            </w:r>
          </w:p>
          <w:p w14:paraId="3496E70D" w14:textId="77777777" w:rsidR="00F1533D" w:rsidRPr="00D918A3" w:rsidRDefault="00F1533D" w:rsidP="00E76C54">
            <w:pPr>
              <w:pStyle w:val="NormalWeb"/>
              <w:spacing w:before="0" w:beforeAutospacing="0" w:after="0" w:afterAutospacing="0"/>
              <w:ind w:left="720"/>
              <w:textAlignment w:val="baseline"/>
              <w:rPr>
                <w:rFonts w:ascii="Arial" w:hAnsi="Arial" w:cs="Arial"/>
              </w:rPr>
            </w:pPr>
          </w:p>
          <w:p w14:paraId="6FD8D2FD" w14:textId="77777777" w:rsidR="00864498" w:rsidRDefault="00F1533D" w:rsidP="00E76C54">
            <w:pPr>
              <w:pStyle w:val="NormalWeb"/>
              <w:spacing w:before="0" w:beforeAutospacing="0" w:after="0" w:afterAutospacing="0"/>
              <w:ind w:left="720"/>
              <w:textAlignment w:val="baseline"/>
              <w:rPr>
                <w:rFonts w:ascii="Arial" w:hAnsi="Arial" w:cs="Arial"/>
              </w:rPr>
            </w:pPr>
            <w:proofErr w:type="spellStart"/>
            <w:r w:rsidRPr="00E76C54">
              <w:rPr>
                <w:rFonts w:ascii="Arial" w:hAnsi="Arial" w:cs="Arial"/>
                <w:u w:val="single"/>
              </w:rPr>
              <w:t>Embo</w:t>
            </w:r>
            <w:proofErr w:type="spellEnd"/>
            <w:r w:rsidRPr="00E76C54">
              <w:rPr>
                <w:rFonts w:ascii="Arial" w:hAnsi="Arial" w:cs="Arial"/>
                <w:u w:val="single"/>
              </w:rPr>
              <w:t xml:space="preserve"> Trust</w:t>
            </w:r>
            <w:r w:rsidR="00573E1D" w:rsidRPr="00E76C54">
              <w:rPr>
                <w:rFonts w:ascii="Arial" w:hAnsi="Arial" w:cs="Arial"/>
                <w:u w:val="single"/>
              </w:rPr>
              <w:t>:</w:t>
            </w:r>
            <w:r w:rsidR="00573E1D" w:rsidRPr="00D918A3">
              <w:rPr>
                <w:rFonts w:ascii="Arial" w:hAnsi="Arial" w:cs="Arial"/>
              </w:rPr>
              <w:t xml:space="preserve"> </w:t>
            </w:r>
          </w:p>
          <w:p w14:paraId="321BE857" w14:textId="19B91A92" w:rsidR="00F1533D" w:rsidRPr="00D918A3" w:rsidRDefault="00864498" w:rsidP="00E76C54">
            <w:pPr>
              <w:pStyle w:val="NormalWeb"/>
              <w:spacing w:before="0" w:beforeAutospacing="0" w:after="0" w:afterAutospacing="0"/>
              <w:ind w:left="720"/>
              <w:textAlignment w:val="baseline"/>
              <w:rPr>
                <w:rFonts w:ascii="Arial" w:hAnsi="Arial" w:cs="Arial"/>
              </w:rPr>
            </w:pPr>
            <w:r>
              <w:rPr>
                <w:rFonts w:ascii="Arial" w:hAnsi="Arial" w:cs="Arial"/>
              </w:rPr>
              <w:t>N</w:t>
            </w:r>
            <w:r w:rsidR="00B807F3" w:rsidRPr="00D918A3">
              <w:rPr>
                <w:rFonts w:ascii="Arial" w:hAnsi="Arial" w:cs="Arial"/>
              </w:rPr>
              <w:t>o report</w:t>
            </w:r>
          </w:p>
          <w:p w14:paraId="29886351" w14:textId="77777777" w:rsidR="00F1533D" w:rsidRPr="00D918A3" w:rsidRDefault="00F1533D" w:rsidP="00E76C54">
            <w:pPr>
              <w:pStyle w:val="NormalWeb"/>
              <w:spacing w:before="0" w:beforeAutospacing="0" w:after="0" w:afterAutospacing="0"/>
              <w:ind w:left="720"/>
              <w:textAlignment w:val="baseline"/>
              <w:rPr>
                <w:rFonts w:ascii="Arial" w:hAnsi="Arial" w:cs="Arial"/>
              </w:rPr>
            </w:pPr>
          </w:p>
          <w:p w14:paraId="13440B2F" w14:textId="516BAAC2" w:rsidR="00687995" w:rsidRPr="00E76C54" w:rsidRDefault="00F1533D" w:rsidP="00E76C54">
            <w:pPr>
              <w:pStyle w:val="NormalWeb"/>
              <w:spacing w:before="0" w:beforeAutospacing="0" w:after="0" w:afterAutospacing="0"/>
              <w:ind w:left="720"/>
              <w:textAlignment w:val="baseline"/>
              <w:rPr>
                <w:rFonts w:ascii="Arial" w:hAnsi="Arial" w:cs="Arial"/>
                <w:u w:val="single"/>
              </w:rPr>
            </w:pPr>
            <w:r w:rsidRPr="00E76C54">
              <w:rPr>
                <w:rFonts w:ascii="Arial" w:hAnsi="Arial" w:cs="Arial"/>
                <w:u w:val="single"/>
              </w:rPr>
              <w:t>UHI</w:t>
            </w:r>
            <w:r w:rsidR="00573E1D" w:rsidRPr="00E76C54">
              <w:rPr>
                <w:rFonts w:ascii="Arial" w:hAnsi="Arial" w:cs="Arial"/>
                <w:u w:val="single"/>
              </w:rPr>
              <w:t xml:space="preserve">: </w:t>
            </w:r>
          </w:p>
          <w:p w14:paraId="3D5AF3D1" w14:textId="7F041F65" w:rsidR="00687995" w:rsidRPr="00D918A3" w:rsidRDefault="006D360A" w:rsidP="00E76C54">
            <w:pPr>
              <w:pStyle w:val="NormalWeb"/>
              <w:numPr>
                <w:ilvl w:val="0"/>
                <w:numId w:val="44"/>
              </w:numPr>
              <w:spacing w:before="0" w:beforeAutospacing="0" w:after="0" w:afterAutospacing="0"/>
              <w:textAlignment w:val="baseline"/>
              <w:rPr>
                <w:rFonts w:ascii="Arial" w:hAnsi="Arial" w:cs="Arial"/>
              </w:rPr>
            </w:pPr>
            <w:r w:rsidRPr="005039F3">
              <w:rPr>
                <w:rFonts w:ascii="Arial" w:hAnsi="Arial" w:cs="Arial"/>
                <w:b/>
                <w:bCs/>
              </w:rPr>
              <w:t>S</w:t>
            </w:r>
            <w:r w:rsidR="00687995" w:rsidRPr="005039F3">
              <w:rPr>
                <w:rFonts w:ascii="Arial" w:hAnsi="Arial" w:cs="Arial"/>
                <w:b/>
                <w:bCs/>
              </w:rPr>
              <w:t>M</w:t>
            </w:r>
            <w:r w:rsidRPr="00D918A3">
              <w:rPr>
                <w:rFonts w:ascii="Arial" w:hAnsi="Arial" w:cs="Arial"/>
              </w:rPr>
              <w:t xml:space="preserve"> </w:t>
            </w:r>
            <w:r w:rsidR="00687995" w:rsidRPr="00D918A3">
              <w:rPr>
                <w:rFonts w:ascii="Arial" w:hAnsi="Arial" w:cs="Arial"/>
              </w:rPr>
              <w:t xml:space="preserve">advised that </w:t>
            </w:r>
            <w:r w:rsidRPr="00D918A3">
              <w:rPr>
                <w:rFonts w:ascii="Arial" w:hAnsi="Arial" w:cs="Arial"/>
              </w:rPr>
              <w:t xml:space="preserve">recruitment </w:t>
            </w:r>
            <w:r w:rsidR="00B807F3" w:rsidRPr="00D918A3">
              <w:rPr>
                <w:rFonts w:ascii="Arial" w:hAnsi="Arial" w:cs="Arial"/>
              </w:rPr>
              <w:t xml:space="preserve">of a new Principal </w:t>
            </w:r>
            <w:r w:rsidRPr="00D918A3">
              <w:rPr>
                <w:rFonts w:ascii="Arial" w:hAnsi="Arial" w:cs="Arial"/>
              </w:rPr>
              <w:t>has been deferred to Feb</w:t>
            </w:r>
            <w:r w:rsidR="00687995" w:rsidRPr="00D918A3">
              <w:rPr>
                <w:rFonts w:ascii="Arial" w:hAnsi="Arial" w:cs="Arial"/>
              </w:rPr>
              <w:t>ruary/</w:t>
            </w:r>
            <w:r w:rsidRPr="00D918A3">
              <w:rPr>
                <w:rFonts w:ascii="Arial" w:hAnsi="Arial" w:cs="Arial"/>
              </w:rPr>
              <w:t xml:space="preserve">March as </w:t>
            </w:r>
            <w:r w:rsidR="00687995" w:rsidRPr="00D918A3">
              <w:rPr>
                <w:rFonts w:ascii="Arial" w:hAnsi="Arial" w:cs="Arial"/>
              </w:rPr>
              <w:t xml:space="preserve">they </w:t>
            </w:r>
            <w:r w:rsidRPr="00D918A3">
              <w:rPr>
                <w:rFonts w:ascii="Arial" w:hAnsi="Arial" w:cs="Arial"/>
              </w:rPr>
              <w:t>want</w:t>
            </w:r>
            <w:r w:rsidR="00687995" w:rsidRPr="00D918A3">
              <w:rPr>
                <w:rFonts w:ascii="Arial" w:hAnsi="Arial" w:cs="Arial"/>
              </w:rPr>
              <w:t>ed to do</w:t>
            </w:r>
            <w:r w:rsidRPr="00D918A3">
              <w:rPr>
                <w:rFonts w:ascii="Arial" w:hAnsi="Arial" w:cs="Arial"/>
              </w:rPr>
              <w:t xml:space="preserve"> face to face interviews. </w:t>
            </w:r>
          </w:p>
          <w:p w14:paraId="73AD2AEB" w14:textId="0A1D43AB" w:rsidR="00F1533D" w:rsidRPr="00D918A3" w:rsidRDefault="006D360A" w:rsidP="00E76C54">
            <w:pPr>
              <w:pStyle w:val="NormalWeb"/>
              <w:numPr>
                <w:ilvl w:val="0"/>
                <w:numId w:val="44"/>
              </w:numPr>
              <w:spacing w:before="0" w:beforeAutospacing="0" w:after="0" w:afterAutospacing="0"/>
              <w:textAlignment w:val="baseline"/>
              <w:rPr>
                <w:rFonts w:ascii="Arial" w:hAnsi="Arial" w:cs="Arial"/>
              </w:rPr>
            </w:pPr>
            <w:r w:rsidRPr="00D918A3">
              <w:rPr>
                <w:rFonts w:ascii="Arial" w:hAnsi="Arial" w:cs="Arial"/>
              </w:rPr>
              <w:t xml:space="preserve">Burghfield </w:t>
            </w:r>
            <w:r w:rsidR="00B807F3" w:rsidRPr="00D918A3">
              <w:rPr>
                <w:rFonts w:ascii="Arial" w:hAnsi="Arial" w:cs="Arial"/>
              </w:rPr>
              <w:t xml:space="preserve">campus build project is </w:t>
            </w:r>
            <w:r w:rsidRPr="00D918A3">
              <w:rPr>
                <w:rFonts w:ascii="Arial" w:hAnsi="Arial" w:cs="Arial"/>
              </w:rPr>
              <w:t xml:space="preserve">on </w:t>
            </w:r>
            <w:r w:rsidR="00B807F3" w:rsidRPr="00D918A3">
              <w:rPr>
                <w:rFonts w:ascii="Arial" w:hAnsi="Arial" w:cs="Arial"/>
              </w:rPr>
              <w:t>time and on budget.</w:t>
            </w:r>
            <w:r w:rsidRPr="00D918A3">
              <w:rPr>
                <w:rFonts w:ascii="Arial" w:hAnsi="Arial" w:cs="Arial"/>
              </w:rPr>
              <w:t xml:space="preserve"> </w:t>
            </w:r>
          </w:p>
          <w:p w14:paraId="505923BB" w14:textId="77777777" w:rsidR="00F1533D" w:rsidRPr="00D918A3" w:rsidRDefault="00F1533D" w:rsidP="00E76C54">
            <w:pPr>
              <w:pStyle w:val="NormalWeb"/>
              <w:spacing w:before="0" w:beforeAutospacing="0" w:after="0" w:afterAutospacing="0"/>
              <w:ind w:left="720"/>
              <w:textAlignment w:val="baseline"/>
              <w:rPr>
                <w:rFonts w:ascii="Arial" w:hAnsi="Arial" w:cs="Arial"/>
              </w:rPr>
            </w:pPr>
          </w:p>
          <w:p w14:paraId="32835E3A" w14:textId="77777777" w:rsidR="00F25FC8" w:rsidRPr="00E76C54" w:rsidRDefault="00F1533D" w:rsidP="00E76C54">
            <w:pPr>
              <w:pStyle w:val="NormalWeb"/>
              <w:spacing w:before="0" w:beforeAutospacing="0" w:after="0" w:afterAutospacing="0"/>
              <w:ind w:left="720"/>
              <w:textAlignment w:val="baseline"/>
              <w:rPr>
                <w:rFonts w:ascii="Arial" w:hAnsi="Arial" w:cs="Arial"/>
                <w:u w:val="single"/>
              </w:rPr>
            </w:pPr>
            <w:proofErr w:type="spellStart"/>
            <w:r w:rsidRPr="00E76C54">
              <w:rPr>
                <w:rFonts w:ascii="Arial" w:hAnsi="Arial" w:cs="Arial"/>
                <w:u w:val="single"/>
              </w:rPr>
              <w:t>Historylinks</w:t>
            </w:r>
            <w:proofErr w:type="spellEnd"/>
            <w:r w:rsidR="00144556" w:rsidRPr="00E76C54">
              <w:rPr>
                <w:rFonts w:ascii="Arial" w:hAnsi="Arial" w:cs="Arial"/>
                <w:u w:val="single"/>
              </w:rPr>
              <w:t>:</w:t>
            </w:r>
          </w:p>
          <w:p w14:paraId="10F8F64E" w14:textId="3084E4BF" w:rsidR="00F25FC8" w:rsidRPr="00D918A3" w:rsidRDefault="00144556" w:rsidP="00E76C54">
            <w:pPr>
              <w:pStyle w:val="NormalWeb"/>
              <w:numPr>
                <w:ilvl w:val="0"/>
                <w:numId w:val="45"/>
              </w:numPr>
              <w:spacing w:before="0" w:beforeAutospacing="0" w:after="0" w:afterAutospacing="0"/>
              <w:textAlignment w:val="baseline"/>
              <w:rPr>
                <w:rFonts w:ascii="Arial" w:hAnsi="Arial" w:cs="Arial"/>
              </w:rPr>
            </w:pPr>
            <w:r w:rsidRPr="005039F3">
              <w:rPr>
                <w:rFonts w:ascii="Arial" w:hAnsi="Arial" w:cs="Arial"/>
                <w:b/>
                <w:bCs/>
              </w:rPr>
              <w:t>LM</w:t>
            </w:r>
            <w:r w:rsidRPr="00D918A3">
              <w:rPr>
                <w:rFonts w:ascii="Arial" w:hAnsi="Arial" w:cs="Arial"/>
              </w:rPr>
              <w:t xml:space="preserve"> reported that the museum received a Resilience and Recovery Grant from Museums Galleries Scotland to £7,700. </w:t>
            </w:r>
            <w:r w:rsidRPr="00D918A3">
              <w:rPr>
                <w:rFonts w:ascii="Arial" w:hAnsi="Arial" w:cs="Arial"/>
              </w:rPr>
              <w:lastRenderedPageBreak/>
              <w:t xml:space="preserve">This has enabled </w:t>
            </w:r>
            <w:r w:rsidR="00F25FC8" w:rsidRPr="00D918A3">
              <w:rPr>
                <w:rFonts w:ascii="Arial" w:hAnsi="Arial" w:cs="Arial"/>
              </w:rPr>
              <w:t>it</w:t>
            </w:r>
            <w:r w:rsidRPr="00D918A3">
              <w:rPr>
                <w:rFonts w:ascii="Arial" w:hAnsi="Arial" w:cs="Arial"/>
              </w:rPr>
              <w:t xml:space="preserve"> to keep on </w:t>
            </w:r>
            <w:r w:rsidR="00F25FC8" w:rsidRPr="00D918A3">
              <w:rPr>
                <w:rFonts w:ascii="Arial" w:hAnsi="Arial" w:cs="Arial"/>
              </w:rPr>
              <w:t>the</w:t>
            </w:r>
            <w:r w:rsidRPr="00D918A3">
              <w:rPr>
                <w:rFonts w:ascii="Arial" w:hAnsi="Arial" w:cs="Arial"/>
              </w:rPr>
              <w:t xml:space="preserve"> Museum Assistant over the winter. She is organising themed walks which will be filmed and used online as well as live versions taking place during the summer. </w:t>
            </w:r>
            <w:r w:rsidR="00AF24A4" w:rsidRPr="00D918A3">
              <w:rPr>
                <w:rFonts w:ascii="Arial" w:hAnsi="Arial" w:cs="Arial"/>
              </w:rPr>
              <w:t>She is also planning</w:t>
            </w:r>
            <w:r w:rsidRPr="00D918A3">
              <w:rPr>
                <w:rFonts w:ascii="Arial" w:hAnsi="Arial" w:cs="Arial"/>
              </w:rPr>
              <w:t xml:space="preserve"> some traditional craft workshops </w:t>
            </w:r>
            <w:r w:rsidR="00AF24A4" w:rsidRPr="00D918A3">
              <w:rPr>
                <w:rFonts w:ascii="Arial" w:hAnsi="Arial" w:cs="Arial"/>
              </w:rPr>
              <w:t>for</w:t>
            </w:r>
            <w:r w:rsidRPr="00D918A3">
              <w:rPr>
                <w:rFonts w:ascii="Arial" w:hAnsi="Arial" w:cs="Arial"/>
              </w:rPr>
              <w:t xml:space="preserve"> the summer. </w:t>
            </w:r>
          </w:p>
          <w:p w14:paraId="2D1A41DB" w14:textId="55C40613" w:rsidR="00F25FC8" w:rsidRPr="00D918A3" w:rsidRDefault="00144556" w:rsidP="00E76C54">
            <w:pPr>
              <w:pStyle w:val="NormalWeb"/>
              <w:numPr>
                <w:ilvl w:val="0"/>
                <w:numId w:val="45"/>
              </w:numPr>
              <w:spacing w:before="0" w:beforeAutospacing="0" w:after="0" w:afterAutospacing="0"/>
              <w:textAlignment w:val="baseline"/>
              <w:rPr>
                <w:rFonts w:ascii="Arial" w:hAnsi="Arial" w:cs="Arial"/>
              </w:rPr>
            </w:pPr>
            <w:r w:rsidRPr="00D918A3">
              <w:rPr>
                <w:rFonts w:ascii="Arial" w:hAnsi="Arial" w:cs="Arial"/>
              </w:rPr>
              <w:t xml:space="preserve">The museum Accreditation has been frozen for a year and Audit for that purpose is gradually being done. </w:t>
            </w:r>
          </w:p>
          <w:p w14:paraId="16E6E980" w14:textId="6A6C84DC" w:rsidR="00F25FC8" w:rsidRPr="00D918A3" w:rsidRDefault="00144556" w:rsidP="00E76C54">
            <w:pPr>
              <w:pStyle w:val="NormalWeb"/>
              <w:numPr>
                <w:ilvl w:val="0"/>
                <w:numId w:val="45"/>
              </w:numPr>
              <w:spacing w:before="0" w:beforeAutospacing="0" w:after="0" w:afterAutospacing="0"/>
              <w:textAlignment w:val="baseline"/>
              <w:rPr>
                <w:rFonts w:ascii="Arial" w:hAnsi="Arial" w:cs="Arial"/>
              </w:rPr>
            </w:pPr>
            <w:r w:rsidRPr="00D918A3">
              <w:rPr>
                <w:rFonts w:ascii="Arial" w:hAnsi="Arial" w:cs="Arial"/>
              </w:rPr>
              <w:t xml:space="preserve">The extension project is progressing well </w:t>
            </w:r>
            <w:r w:rsidR="00F25FC8" w:rsidRPr="00D918A3">
              <w:rPr>
                <w:rFonts w:ascii="Arial" w:hAnsi="Arial" w:cs="Arial"/>
              </w:rPr>
              <w:t>in the circumstances.</w:t>
            </w:r>
          </w:p>
          <w:p w14:paraId="555466FD" w14:textId="02875093" w:rsidR="00F1533D" w:rsidRPr="00D918A3" w:rsidRDefault="00144556" w:rsidP="00E76C54">
            <w:pPr>
              <w:pStyle w:val="NormalWeb"/>
              <w:numPr>
                <w:ilvl w:val="0"/>
                <w:numId w:val="45"/>
              </w:numPr>
              <w:spacing w:before="0" w:beforeAutospacing="0" w:after="0" w:afterAutospacing="0"/>
              <w:textAlignment w:val="baseline"/>
              <w:rPr>
                <w:rFonts w:ascii="Arial" w:hAnsi="Arial" w:cs="Arial"/>
              </w:rPr>
            </w:pPr>
            <w:r w:rsidRPr="00D918A3">
              <w:rPr>
                <w:rFonts w:ascii="Arial" w:hAnsi="Arial" w:cs="Arial"/>
              </w:rPr>
              <w:t>There are new exhibitions going up for summer.</w:t>
            </w:r>
          </w:p>
          <w:p w14:paraId="7B2CBF3C" w14:textId="77777777" w:rsidR="00144556" w:rsidRPr="00D918A3" w:rsidRDefault="00144556" w:rsidP="00E76C54">
            <w:pPr>
              <w:pStyle w:val="NormalWeb"/>
              <w:spacing w:before="0" w:beforeAutospacing="0" w:after="0" w:afterAutospacing="0"/>
              <w:ind w:left="720"/>
              <w:textAlignment w:val="baseline"/>
              <w:rPr>
                <w:rFonts w:ascii="Arial" w:hAnsi="Arial" w:cs="Arial"/>
              </w:rPr>
            </w:pPr>
          </w:p>
          <w:p w14:paraId="58DF95F4" w14:textId="77777777" w:rsidR="00F25FC8" w:rsidRPr="00E76C54" w:rsidRDefault="00F1533D" w:rsidP="00E76C54">
            <w:pPr>
              <w:pStyle w:val="NormalWeb"/>
              <w:spacing w:before="0" w:beforeAutospacing="0" w:after="0" w:afterAutospacing="0"/>
              <w:ind w:left="720"/>
              <w:textAlignment w:val="baseline"/>
              <w:rPr>
                <w:rFonts w:ascii="Arial" w:hAnsi="Arial" w:cs="Arial"/>
                <w:u w:val="single"/>
              </w:rPr>
            </w:pPr>
            <w:r w:rsidRPr="00E76C54">
              <w:rPr>
                <w:rFonts w:ascii="Arial" w:hAnsi="Arial" w:cs="Arial"/>
                <w:u w:val="single"/>
              </w:rPr>
              <w:t>RDGC</w:t>
            </w:r>
            <w:r w:rsidR="00573E1D" w:rsidRPr="00E76C54">
              <w:rPr>
                <w:rFonts w:ascii="Arial" w:hAnsi="Arial" w:cs="Arial"/>
                <w:u w:val="single"/>
              </w:rPr>
              <w:t>:</w:t>
            </w:r>
          </w:p>
          <w:p w14:paraId="68F273B3" w14:textId="1C2AD884" w:rsidR="00E76C54" w:rsidRDefault="00573E1D" w:rsidP="00E76C54">
            <w:pPr>
              <w:pStyle w:val="NormalWeb"/>
              <w:numPr>
                <w:ilvl w:val="0"/>
                <w:numId w:val="46"/>
              </w:numPr>
              <w:spacing w:before="0" w:beforeAutospacing="0" w:after="0" w:afterAutospacing="0"/>
              <w:textAlignment w:val="baseline"/>
              <w:rPr>
                <w:rFonts w:ascii="Arial" w:hAnsi="Arial" w:cs="Arial"/>
              </w:rPr>
            </w:pPr>
            <w:r w:rsidRPr="005039F3">
              <w:rPr>
                <w:rFonts w:ascii="Arial" w:hAnsi="Arial" w:cs="Arial"/>
                <w:b/>
                <w:bCs/>
              </w:rPr>
              <w:t>NH</w:t>
            </w:r>
            <w:r w:rsidR="00C439AF" w:rsidRPr="00D918A3">
              <w:rPr>
                <w:rFonts w:ascii="Arial" w:hAnsi="Arial" w:cs="Arial"/>
              </w:rPr>
              <w:t xml:space="preserve"> </w:t>
            </w:r>
            <w:r w:rsidR="00F25FC8" w:rsidRPr="00D918A3">
              <w:rPr>
                <w:rFonts w:ascii="Arial" w:hAnsi="Arial" w:cs="Arial"/>
              </w:rPr>
              <w:t xml:space="preserve">confirmed that the club is </w:t>
            </w:r>
            <w:r w:rsidR="00C439AF" w:rsidRPr="00D918A3">
              <w:rPr>
                <w:rFonts w:ascii="Arial" w:hAnsi="Arial" w:cs="Arial"/>
              </w:rPr>
              <w:t xml:space="preserve">still taking bookings. </w:t>
            </w:r>
            <w:r w:rsidR="00F25FC8" w:rsidRPr="00D918A3">
              <w:rPr>
                <w:rFonts w:ascii="Arial" w:hAnsi="Arial" w:cs="Arial"/>
              </w:rPr>
              <w:t>A</w:t>
            </w:r>
            <w:r w:rsidR="00C439AF" w:rsidRPr="00D918A3">
              <w:rPr>
                <w:rFonts w:ascii="Arial" w:hAnsi="Arial" w:cs="Arial"/>
              </w:rPr>
              <w:t xml:space="preserve"> few</w:t>
            </w:r>
            <w:r w:rsidR="00F25FC8" w:rsidRPr="00D918A3">
              <w:rPr>
                <w:rFonts w:ascii="Arial" w:hAnsi="Arial" w:cs="Arial"/>
              </w:rPr>
              <w:t xml:space="preserve"> bookings</w:t>
            </w:r>
            <w:r w:rsidR="00C439AF" w:rsidRPr="00D918A3">
              <w:rPr>
                <w:rFonts w:ascii="Arial" w:hAnsi="Arial" w:cs="Arial"/>
              </w:rPr>
              <w:t xml:space="preserve"> in April </w:t>
            </w:r>
            <w:r w:rsidR="00F25FC8" w:rsidRPr="00D918A3">
              <w:rPr>
                <w:rFonts w:ascii="Arial" w:hAnsi="Arial" w:cs="Arial"/>
              </w:rPr>
              <w:t xml:space="preserve">have been deferred </w:t>
            </w:r>
            <w:r w:rsidR="00C439AF" w:rsidRPr="00D918A3">
              <w:rPr>
                <w:rFonts w:ascii="Arial" w:hAnsi="Arial" w:cs="Arial"/>
              </w:rPr>
              <w:t xml:space="preserve">but </w:t>
            </w:r>
            <w:r w:rsidR="00F25FC8" w:rsidRPr="00D918A3">
              <w:rPr>
                <w:rFonts w:ascii="Arial" w:hAnsi="Arial" w:cs="Arial"/>
              </w:rPr>
              <w:t xml:space="preserve">looking </w:t>
            </w:r>
            <w:r w:rsidR="00C439AF" w:rsidRPr="00D918A3">
              <w:rPr>
                <w:rFonts w:ascii="Arial" w:hAnsi="Arial" w:cs="Arial"/>
              </w:rPr>
              <w:t xml:space="preserve">positive for the future. </w:t>
            </w:r>
            <w:r w:rsidR="00F25FC8" w:rsidRPr="00D918A3">
              <w:rPr>
                <w:rFonts w:ascii="Arial" w:hAnsi="Arial" w:cs="Arial"/>
              </w:rPr>
              <w:t>Lots of people still wanting to come</w:t>
            </w:r>
            <w:r w:rsidR="005039F3">
              <w:rPr>
                <w:rFonts w:ascii="Arial" w:hAnsi="Arial" w:cs="Arial"/>
              </w:rPr>
              <w:t>.</w:t>
            </w:r>
          </w:p>
          <w:p w14:paraId="2AA995DE" w14:textId="62F5CAF5" w:rsidR="000B5E4C" w:rsidRPr="00E76C54" w:rsidRDefault="00E76C54" w:rsidP="00E76C54">
            <w:pPr>
              <w:pStyle w:val="NormalWeb"/>
              <w:numPr>
                <w:ilvl w:val="0"/>
                <w:numId w:val="46"/>
              </w:numPr>
              <w:spacing w:before="0" w:beforeAutospacing="0" w:after="0" w:afterAutospacing="0"/>
              <w:textAlignment w:val="baseline"/>
              <w:rPr>
                <w:rFonts w:ascii="Arial" w:hAnsi="Arial" w:cs="Arial"/>
              </w:rPr>
            </w:pPr>
            <w:r>
              <w:rPr>
                <w:rFonts w:ascii="Arial" w:hAnsi="Arial" w:cs="Arial"/>
              </w:rPr>
              <w:t>D</w:t>
            </w:r>
            <w:r w:rsidR="00F25FC8" w:rsidRPr="00D918A3">
              <w:rPr>
                <w:rFonts w:ascii="Arial" w:hAnsi="Arial" w:cs="Arial"/>
              </w:rPr>
              <w:t>elighted that Golf is allowed under the COVID restrictions in Scotland.</w:t>
            </w:r>
          </w:p>
        </w:tc>
      </w:tr>
      <w:tr w:rsidR="000B5E4C" w:rsidRPr="00F1533D" w14:paraId="000691AB" w14:textId="77777777" w:rsidTr="007D5BB1">
        <w:tc>
          <w:tcPr>
            <w:tcW w:w="562" w:type="dxa"/>
          </w:tcPr>
          <w:p w14:paraId="2BBB86CA" w14:textId="71E77CC5" w:rsidR="000B5E4C" w:rsidRPr="00F1533D" w:rsidRDefault="00B6462B" w:rsidP="000B5E4C">
            <w:pPr>
              <w:rPr>
                <w:rFonts w:ascii="Arial" w:hAnsi="Arial" w:cs="Arial"/>
                <w:sz w:val="24"/>
                <w:szCs w:val="24"/>
              </w:rPr>
            </w:pPr>
            <w:r w:rsidRPr="00F1533D">
              <w:rPr>
                <w:rFonts w:ascii="Arial" w:hAnsi="Arial" w:cs="Arial"/>
                <w:sz w:val="24"/>
                <w:szCs w:val="24"/>
              </w:rPr>
              <w:lastRenderedPageBreak/>
              <w:t>9</w:t>
            </w:r>
            <w:r w:rsidR="007D5BB1" w:rsidRPr="00F1533D">
              <w:rPr>
                <w:rFonts w:ascii="Arial" w:hAnsi="Arial" w:cs="Arial"/>
                <w:sz w:val="24"/>
                <w:szCs w:val="24"/>
              </w:rPr>
              <w:t>.</w:t>
            </w:r>
            <w:r w:rsidR="000B5E4C" w:rsidRPr="00F1533D">
              <w:rPr>
                <w:rFonts w:ascii="Arial" w:hAnsi="Arial" w:cs="Arial"/>
                <w:sz w:val="24"/>
                <w:szCs w:val="24"/>
              </w:rPr>
              <w:t xml:space="preserve"> </w:t>
            </w:r>
          </w:p>
        </w:tc>
        <w:tc>
          <w:tcPr>
            <w:tcW w:w="1765" w:type="dxa"/>
          </w:tcPr>
          <w:p w14:paraId="542EB744" w14:textId="77777777" w:rsidR="000B5E4C" w:rsidRPr="00F1533D" w:rsidRDefault="000B5E4C" w:rsidP="000B5E4C">
            <w:pPr>
              <w:rPr>
                <w:rFonts w:ascii="Arial" w:hAnsi="Arial" w:cs="Arial"/>
                <w:sz w:val="24"/>
                <w:szCs w:val="24"/>
              </w:rPr>
            </w:pPr>
            <w:r w:rsidRPr="00F1533D">
              <w:rPr>
                <w:rFonts w:ascii="Arial" w:hAnsi="Arial" w:cs="Arial"/>
                <w:sz w:val="24"/>
                <w:szCs w:val="24"/>
              </w:rPr>
              <w:t>Financial Statement</w:t>
            </w:r>
          </w:p>
        </w:tc>
        <w:tc>
          <w:tcPr>
            <w:tcW w:w="7733" w:type="dxa"/>
          </w:tcPr>
          <w:p w14:paraId="595804F5" w14:textId="71929131" w:rsidR="000B5E4C" w:rsidRPr="005039F3" w:rsidRDefault="005039F3" w:rsidP="00583EFD">
            <w:pPr>
              <w:ind w:left="720" w:hanging="720"/>
              <w:rPr>
                <w:rFonts w:ascii="Arial" w:eastAsia="Times New Roman" w:hAnsi="Arial" w:cs="Arial"/>
                <w:sz w:val="24"/>
                <w:szCs w:val="24"/>
              </w:rPr>
            </w:pPr>
            <w:r>
              <w:rPr>
                <w:rFonts w:ascii="Arial" w:eastAsia="Times New Roman" w:hAnsi="Arial" w:cs="Arial"/>
                <w:sz w:val="24"/>
                <w:szCs w:val="24"/>
              </w:rPr>
              <w:t xml:space="preserve">           </w:t>
            </w:r>
            <w:r w:rsidR="00F25FC8" w:rsidRPr="005039F3">
              <w:rPr>
                <w:rFonts w:ascii="Arial" w:eastAsia="Times New Roman" w:hAnsi="Arial" w:cs="Arial"/>
                <w:sz w:val="24"/>
                <w:szCs w:val="24"/>
              </w:rPr>
              <w:t>The financial statement was circulated.</w:t>
            </w:r>
            <w:r w:rsidRPr="005039F3">
              <w:rPr>
                <w:rFonts w:ascii="Arial" w:eastAsia="Times New Roman" w:hAnsi="Arial" w:cs="Arial"/>
                <w:sz w:val="24"/>
                <w:szCs w:val="24"/>
              </w:rPr>
              <w:t xml:space="preserve"> </w:t>
            </w:r>
            <w:r w:rsidR="00F25FC8" w:rsidRPr="005039F3">
              <w:rPr>
                <w:rFonts w:ascii="Arial" w:eastAsia="Times New Roman" w:hAnsi="Arial" w:cs="Arial"/>
                <w:b/>
                <w:bCs/>
                <w:sz w:val="24"/>
                <w:szCs w:val="24"/>
              </w:rPr>
              <w:t>JB</w:t>
            </w:r>
            <w:r w:rsidR="00F25FC8" w:rsidRPr="005039F3">
              <w:rPr>
                <w:rFonts w:ascii="Arial" w:eastAsia="Times New Roman" w:hAnsi="Arial" w:cs="Arial"/>
                <w:sz w:val="24"/>
                <w:szCs w:val="24"/>
              </w:rPr>
              <w:t xml:space="preserve"> suggested that as </w:t>
            </w:r>
            <w:r>
              <w:rPr>
                <w:rFonts w:ascii="Arial" w:eastAsia="Times New Roman" w:hAnsi="Arial" w:cs="Arial"/>
                <w:sz w:val="24"/>
                <w:szCs w:val="24"/>
              </w:rPr>
              <w:t xml:space="preserve">most </w:t>
            </w:r>
            <w:r w:rsidR="00F25FC8" w:rsidRPr="005039F3">
              <w:rPr>
                <w:rFonts w:ascii="Arial" w:eastAsia="Times New Roman" w:hAnsi="Arial" w:cs="Arial"/>
                <w:sz w:val="24"/>
                <w:szCs w:val="24"/>
              </w:rPr>
              <w:t xml:space="preserve">business group members </w:t>
            </w:r>
            <w:r>
              <w:rPr>
                <w:rFonts w:ascii="Arial" w:eastAsia="Times New Roman" w:hAnsi="Arial" w:cs="Arial"/>
                <w:sz w:val="24"/>
                <w:szCs w:val="24"/>
              </w:rPr>
              <w:t xml:space="preserve">only </w:t>
            </w:r>
            <w:r w:rsidR="00F25FC8" w:rsidRPr="005039F3">
              <w:rPr>
                <w:rFonts w:ascii="Arial" w:eastAsia="Times New Roman" w:hAnsi="Arial" w:cs="Arial"/>
                <w:sz w:val="24"/>
                <w:szCs w:val="24"/>
              </w:rPr>
              <w:t xml:space="preserve">paid in </w:t>
            </w:r>
            <w:r w:rsidR="00C439AF" w:rsidRPr="005039F3">
              <w:rPr>
                <w:rFonts w:ascii="Arial" w:eastAsia="Times New Roman" w:hAnsi="Arial" w:cs="Arial"/>
                <w:sz w:val="24"/>
                <w:szCs w:val="24"/>
              </w:rPr>
              <w:t xml:space="preserve">September, </w:t>
            </w:r>
            <w:r>
              <w:rPr>
                <w:rFonts w:ascii="Arial" w:eastAsia="Times New Roman" w:hAnsi="Arial" w:cs="Arial"/>
                <w:sz w:val="24"/>
                <w:szCs w:val="24"/>
              </w:rPr>
              <w:t>that</w:t>
            </w:r>
            <w:r w:rsidR="00C439AF" w:rsidRPr="005039F3">
              <w:rPr>
                <w:rFonts w:ascii="Arial" w:eastAsia="Times New Roman" w:hAnsi="Arial" w:cs="Arial"/>
                <w:sz w:val="24"/>
                <w:szCs w:val="24"/>
              </w:rPr>
              <w:t xml:space="preserve"> pro rata half </w:t>
            </w:r>
            <w:r>
              <w:rPr>
                <w:rFonts w:ascii="Arial" w:eastAsia="Times New Roman" w:hAnsi="Arial" w:cs="Arial"/>
                <w:sz w:val="24"/>
                <w:szCs w:val="24"/>
              </w:rPr>
              <w:t>should carry</w:t>
            </w:r>
            <w:r w:rsidR="00C439AF" w:rsidRPr="005039F3">
              <w:rPr>
                <w:rFonts w:ascii="Arial" w:eastAsia="Times New Roman" w:hAnsi="Arial" w:cs="Arial"/>
                <w:sz w:val="24"/>
                <w:szCs w:val="24"/>
              </w:rPr>
              <w:t xml:space="preserve"> forward</w:t>
            </w:r>
            <w:r>
              <w:rPr>
                <w:rFonts w:ascii="Arial" w:eastAsia="Times New Roman" w:hAnsi="Arial" w:cs="Arial"/>
                <w:sz w:val="24"/>
                <w:szCs w:val="24"/>
              </w:rPr>
              <w:t xml:space="preserve"> to 2021-22</w:t>
            </w:r>
            <w:r w:rsidR="00F25FC8" w:rsidRPr="005039F3">
              <w:rPr>
                <w:rFonts w:ascii="Arial" w:eastAsia="Times New Roman" w:hAnsi="Arial" w:cs="Arial"/>
                <w:sz w:val="24"/>
                <w:szCs w:val="24"/>
              </w:rPr>
              <w:t xml:space="preserve">. </w:t>
            </w:r>
          </w:p>
          <w:p w14:paraId="1F399B46" w14:textId="69FBE14E" w:rsidR="00F25FC8" w:rsidRPr="00F25FC8" w:rsidRDefault="00F25FC8" w:rsidP="00583EFD">
            <w:pPr>
              <w:ind w:left="720" w:hanging="720"/>
              <w:rPr>
                <w:rFonts w:ascii="Arial" w:hAnsi="Arial" w:cs="Arial"/>
                <w:sz w:val="24"/>
                <w:szCs w:val="24"/>
              </w:rPr>
            </w:pPr>
          </w:p>
        </w:tc>
      </w:tr>
      <w:tr w:rsidR="000B5E4C" w:rsidRPr="00F1533D" w14:paraId="190C55F8" w14:textId="77777777" w:rsidTr="00F1533D">
        <w:tc>
          <w:tcPr>
            <w:tcW w:w="562" w:type="dxa"/>
          </w:tcPr>
          <w:p w14:paraId="170EFA4E" w14:textId="1107E2E1" w:rsidR="000B5E4C" w:rsidRPr="00F1533D" w:rsidRDefault="005039F3" w:rsidP="000B5E4C">
            <w:pPr>
              <w:rPr>
                <w:rFonts w:ascii="Arial" w:hAnsi="Arial" w:cs="Arial"/>
                <w:sz w:val="24"/>
                <w:szCs w:val="24"/>
              </w:rPr>
            </w:pPr>
            <w:r>
              <w:rPr>
                <w:rFonts w:ascii="Arial" w:hAnsi="Arial" w:cs="Arial"/>
                <w:sz w:val="24"/>
                <w:szCs w:val="24"/>
              </w:rPr>
              <w:t xml:space="preserve">   </w:t>
            </w:r>
          </w:p>
        </w:tc>
        <w:tc>
          <w:tcPr>
            <w:tcW w:w="1765" w:type="dxa"/>
          </w:tcPr>
          <w:p w14:paraId="34A54A1F" w14:textId="77777777" w:rsidR="000B5E4C" w:rsidRPr="00F1533D" w:rsidRDefault="000B5E4C" w:rsidP="000B5E4C">
            <w:pPr>
              <w:rPr>
                <w:rFonts w:ascii="Arial" w:hAnsi="Arial" w:cs="Arial"/>
                <w:sz w:val="24"/>
                <w:szCs w:val="24"/>
              </w:rPr>
            </w:pPr>
            <w:r w:rsidRPr="00F1533D">
              <w:rPr>
                <w:rFonts w:ascii="Arial" w:hAnsi="Arial" w:cs="Arial"/>
                <w:sz w:val="24"/>
                <w:szCs w:val="24"/>
              </w:rPr>
              <w:t>AOCB</w:t>
            </w:r>
          </w:p>
        </w:tc>
        <w:tc>
          <w:tcPr>
            <w:tcW w:w="7733" w:type="dxa"/>
            <w:shd w:val="clear" w:color="auto" w:fill="FFFFFF" w:themeFill="background1"/>
          </w:tcPr>
          <w:p w14:paraId="28FD5E8E" w14:textId="33B994C6" w:rsidR="00F1533D" w:rsidRDefault="00F1533D" w:rsidP="00D918A3">
            <w:pPr>
              <w:pStyle w:val="NormalWeb"/>
              <w:numPr>
                <w:ilvl w:val="0"/>
                <w:numId w:val="42"/>
              </w:numPr>
              <w:spacing w:before="0" w:beforeAutospacing="0" w:after="0" w:afterAutospacing="0"/>
              <w:textAlignment w:val="baseline"/>
              <w:rPr>
                <w:rFonts w:ascii="Arial" w:hAnsi="Arial" w:cs="Arial"/>
              </w:rPr>
            </w:pPr>
            <w:r w:rsidRPr="00F1533D">
              <w:rPr>
                <w:rFonts w:ascii="Arial" w:hAnsi="Arial" w:cs="Arial"/>
              </w:rPr>
              <w:t xml:space="preserve">Communities for </w:t>
            </w:r>
            <w:proofErr w:type="spellStart"/>
            <w:r w:rsidRPr="00F1533D">
              <w:rPr>
                <w:rFonts w:ascii="Arial" w:hAnsi="Arial" w:cs="Arial"/>
              </w:rPr>
              <w:t>Coul</w:t>
            </w:r>
            <w:proofErr w:type="spellEnd"/>
            <w:r w:rsidR="00F25FC8">
              <w:rPr>
                <w:rFonts w:ascii="Arial" w:hAnsi="Arial" w:cs="Arial"/>
              </w:rPr>
              <w:t>:</w:t>
            </w:r>
            <w:r w:rsidRPr="00F1533D">
              <w:rPr>
                <w:rFonts w:ascii="Arial" w:hAnsi="Arial" w:cs="Arial"/>
              </w:rPr>
              <w:t xml:space="preserve"> </w:t>
            </w:r>
            <w:r w:rsidR="00F25FC8" w:rsidRPr="00F25FC8">
              <w:rPr>
                <w:rFonts w:ascii="Arial" w:hAnsi="Arial" w:cs="Arial"/>
                <w:b/>
                <w:bCs/>
              </w:rPr>
              <w:t>GS</w:t>
            </w:r>
            <w:r w:rsidR="00C439AF">
              <w:rPr>
                <w:rFonts w:ascii="Arial" w:hAnsi="Arial" w:cs="Arial"/>
              </w:rPr>
              <w:t xml:space="preserve"> </w:t>
            </w:r>
            <w:r w:rsidR="00F25FC8">
              <w:rPr>
                <w:rFonts w:ascii="Arial" w:hAnsi="Arial" w:cs="Arial"/>
              </w:rPr>
              <w:t xml:space="preserve">is </w:t>
            </w:r>
            <w:r w:rsidR="00C439AF">
              <w:rPr>
                <w:rFonts w:ascii="Arial" w:hAnsi="Arial" w:cs="Arial"/>
              </w:rPr>
              <w:t xml:space="preserve">involved </w:t>
            </w:r>
            <w:r w:rsidR="00F25FC8">
              <w:rPr>
                <w:rFonts w:ascii="Arial" w:hAnsi="Arial" w:cs="Arial"/>
              </w:rPr>
              <w:t>with a community led</w:t>
            </w:r>
            <w:r w:rsidR="00C439AF">
              <w:rPr>
                <w:rFonts w:ascii="Arial" w:hAnsi="Arial" w:cs="Arial"/>
              </w:rPr>
              <w:t xml:space="preserve"> </w:t>
            </w:r>
            <w:r w:rsidR="00AF24A4">
              <w:rPr>
                <w:rFonts w:ascii="Arial" w:hAnsi="Arial" w:cs="Arial"/>
              </w:rPr>
              <w:t xml:space="preserve">project </w:t>
            </w:r>
            <w:r w:rsidR="00C439AF">
              <w:rPr>
                <w:rFonts w:ascii="Arial" w:hAnsi="Arial" w:cs="Arial"/>
              </w:rPr>
              <w:t xml:space="preserve">to get planning for </w:t>
            </w:r>
            <w:r w:rsidR="00AF24A4">
              <w:rPr>
                <w:rFonts w:ascii="Arial" w:hAnsi="Arial" w:cs="Arial"/>
              </w:rPr>
              <w:t>a</w:t>
            </w:r>
            <w:r w:rsidR="00C439AF">
              <w:rPr>
                <w:rFonts w:ascii="Arial" w:hAnsi="Arial" w:cs="Arial"/>
              </w:rPr>
              <w:t xml:space="preserve"> golf club</w:t>
            </w:r>
            <w:r w:rsidR="00F25FC8">
              <w:rPr>
                <w:rFonts w:ascii="Arial" w:hAnsi="Arial" w:cs="Arial"/>
              </w:rPr>
              <w:t xml:space="preserve"> at </w:t>
            </w:r>
            <w:proofErr w:type="spellStart"/>
            <w:r w:rsidR="00F25FC8">
              <w:rPr>
                <w:rFonts w:ascii="Arial" w:hAnsi="Arial" w:cs="Arial"/>
              </w:rPr>
              <w:t>Coul</w:t>
            </w:r>
            <w:proofErr w:type="spellEnd"/>
            <w:r w:rsidR="00F25FC8">
              <w:rPr>
                <w:rFonts w:ascii="Arial" w:hAnsi="Arial" w:cs="Arial"/>
              </w:rPr>
              <w:t>. A w</w:t>
            </w:r>
            <w:r w:rsidR="00C439AF">
              <w:rPr>
                <w:rFonts w:ascii="Arial" w:hAnsi="Arial" w:cs="Arial"/>
              </w:rPr>
              <w:t>ebsite</w:t>
            </w:r>
            <w:r w:rsidR="00F25FC8">
              <w:rPr>
                <w:rFonts w:ascii="Arial" w:hAnsi="Arial" w:cs="Arial"/>
              </w:rPr>
              <w:t xml:space="preserve"> is to be launched </w:t>
            </w:r>
            <w:r w:rsidR="00B807F3">
              <w:rPr>
                <w:rFonts w:ascii="Arial" w:hAnsi="Arial" w:cs="Arial"/>
              </w:rPr>
              <w:t>at</w:t>
            </w:r>
            <w:r w:rsidR="00C439AF">
              <w:rPr>
                <w:rFonts w:ascii="Arial" w:hAnsi="Arial" w:cs="Arial"/>
              </w:rPr>
              <w:t xml:space="preserve"> communities4coul</w:t>
            </w:r>
            <w:r w:rsidR="00B807F3">
              <w:rPr>
                <w:rFonts w:ascii="Arial" w:hAnsi="Arial" w:cs="Arial"/>
              </w:rPr>
              <w:t>.scot</w:t>
            </w:r>
            <w:r w:rsidR="00F25FC8">
              <w:rPr>
                <w:rFonts w:ascii="Arial" w:hAnsi="Arial" w:cs="Arial"/>
              </w:rPr>
              <w:t xml:space="preserve">. </w:t>
            </w:r>
            <w:r w:rsidR="00F25FC8" w:rsidRPr="00F25FC8">
              <w:rPr>
                <w:rFonts w:ascii="Arial" w:hAnsi="Arial" w:cs="Arial"/>
                <w:b/>
                <w:bCs/>
              </w:rPr>
              <w:t>GS</w:t>
            </w:r>
            <w:r w:rsidR="00F25FC8">
              <w:rPr>
                <w:rFonts w:ascii="Arial" w:hAnsi="Arial" w:cs="Arial"/>
                <w:b/>
                <w:bCs/>
              </w:rPr>
              <w:t xml:space="preserve"> </w:t>
            </w:r>
            <w:r w:rsidR="00F25FC8">
              <w:rPr>
                <w:rFonts w:ascii="Arial" w:hAnsi="Arial" w:cs="Arial"/>
              </w:rPr>
              <w:t>listed the benefits to the community</w:t>
            </w:r>
            <w:r w:rsidR="00E30D47">
              <w:rPr>
                <w:rFonts w:ascii="Arial" w:hAnsi="Arial" w:cs="Arial"/>
              </w:rPr>
              <w:t>, one of the main ones being economic.</w:t>
            </w:r>
          </w:p>
          <w:p w14:paraId="2182B2E9" w14:textId="3F7320A5" w:rsidR="00C439AF" w:rsidRDefault="00C439AF" w:rsidP="00C439AF">
            <w:pPr>
              <w:pStyle w:val="NormalWeb"/>
              <w:spacing w:before="0" w:beforeAutospacing="0" w:after="0" w:afterAutospacing="0"/>
              <w:ind w:left="720"/>
              <w:textAlignment w:val="baseline"/>
              <w:rPr>
                <w:rFonts w:ascii="Arial" w:hAnsi="Arial" w:cs="Arial"/>
              </w:rPr>
            </w:pPr>
            <w:r w:rsidRPr="00F25FC8">
              <w:rPr>
                <w:rFonts w:ascii="Arial" w:hAnsi="Arial" w:cs="Arial"/>
                <w:b/>
                <w:bCs/>
              </w:rPr>
              <w:t>PM</w:t>
            </w:r>
            <w:r>
              <w:rPr>
                <w:rFonts w:ascii="Arial" w:hAnsi="Arial" w:cs="Arial"/>
              </w:rPr>
              <w:t xml:space="preserve"> felt that </w:t>
            </w:r>
            <w:r w:rsidR="00AF24A4">
              <w:rPr>
                <w:rFonts w:ascii="Arial" w:hAnsi="Arial" w:cs="Arial"/>
              </w:rPr>
              <w:t xml:space="preserve">the </w:t>
            </w:r>
            <w:r>
              <w:rPr>
                <w:rFonts w:ascii="Arial" w:hAnsi="Arial" w:cs="Arial"/>
              </w:rPr>
              <w:t xml:space="preserve">environmental side </w:t>
            </w:r>
            <w:r w:rsidR="00AF24A4">
              <w:rPr>
                <w:rFonts w:ascii="Arial" w:hAnsi="Arial" w:cs="Arial"/>
              </w:rPr>
              <w:t xml:space="preserve">of the project </w:t>
            </w:r>
            <w:r>
              <w:rPr>
                <w:rFonts w:ascii="Arial" w:hAnsi="Arial" w:cs="Arial"/>
              </w:rPr>
              <w:t xml:space="preserve">would be </w:t>
            </w:r>
            <w:proofErr w:type="gramStart"/>
            <w:r>
              <w:rPr>
                <w:rFonts w:ascii="Arial" w:hAnsi="Arial" w:cs="Arial"/>
              </w:rPr>
              <w:t>a very important</w:t>
            </w:r>
            <w:proofErr w:type="gramEnd"/>
            <w:r>
              <w:rPr>
                <w:rFonts w:ascii="Arial" w:hAnsi="Arial" w:cs="Arial"/>
              </w:rPr>
              <w:t xml:space="preserve"> point and </w:t>
            </w:r>
            <w:r w:rsidR="00E30D47">
              <w:rPr>
                <w:rFonts w:ascii="Arial" w:hAnsi="Arial" w:cs="Arial"/>
              </w:rPr>
              <w:t xml:space="preserve">possibly </w:t>
            </w:r>
            <w:r>
              <w:rPr>
                <w:rFonts w:ascii="Arial" w:hAnsi="Arial" w:cs="Arial"/>
              </w:rPr>
              <w:t>the lead factor.</w:t>
            </w:r>
          </w:p>
          <w:p w14:paraId="1C77139A" w14:textId="607B4A98" w:rsidR="00144556" w:rsidRPr="00F1533D" w:rsidRDefault="00E30D47" w:rsidP="00AF24A4">
            <w:pPr>
              <w:pStyle w:val="NormalWeb"/>
              <w:spacing w:before="0" w:beforeAutospacing="0" w:after="0" w:afterAutospacing="0"/>
              <w:ind w:left="720"/>
              <w:textAlignment w:val="baseline"/>
              <w:rPr>
                <w:rFonts w:ascii="Arial" w:hAnsi="Arial" w:cs="Arial"/>
              </w:rPr>
            </w:pPr>
            <w:r>
              <w:rPr>
                <w:rFonts w:ascii="Arial" w:hAnsi="Arial" w:cs="Arial"/>
                <w:b/>
                <w:bCs/>
              </w:rPr>
              <w:t xml:space="preserve">GS </w:t>
            </w:r>
            <w:r>
              <w:rPr>
                <w:rFonts w:ascii="Arial" w:hAnsi="Arial" w:cs="Arial"/>
              </w:rPr>
              <w:t>explained that the two points go hand in hand with many of the jobs being ‘green’ jobs and the proposed hotel an Eco Lodge. There would be lots of initiatives to address the environmental issue.</w:t>
            </w:r>
          </w:p>
          <w:p w14:paraId="6C3A9E2C" w14:textId="6957A974" w:rsidR="00F1533D" w:rsidRDefault="00F1533D" w:rsidP="00D918A3">
            <w:pPr>
              <w:pStyle w:val="NormalWeb"/>
              <w:numPr>
                <w:ilvl w:val="0"/>
                <w:numId w:val="42"/>
              </w:numPr>
              <w:spacing w:before="0" w:beforeAutospacing="0" w:after="0" w:afterAutospacing="0"/>
              <w:textAlignment w:val="baseline"/>
              <w:rPr>
                <w:rFonts w:ascii="Arial" w:hAnsi="Arial" w:cs="Arial"/>
              </w:rPr>
            </w:pPr>
            <w:r w:rsidRPr="00F1533D">
              <w:rPr>
                <w:rFonts w:ascii="Arial" w:hAnsi="Arial" w:cs="Arial"/>
              </w:rPr>
              <w:t>Request from Mark Robinson, Free Church</w:t>
            </w:r>
            <w:r w:rsidR="00E30D47">
              <w:rPr>
                <w:rFonts w:ascii="Arial" w:hAnsi="Arial" w:cs="Arial"/>
              </w:rPr>
              <w:t>:</w:t>
            </w:r>
            <w:r w:rsidR="00EC29F8">
              <w:rPr>
                <w:rFonts w:ascii="Arial" w:hAnsi="Arial" w:cs="Arial"/>
              </w:rPr>
              <w:t xml:space="preserve"> Plan to develop the upstairs</w:t>
            </w:r>
            <w:r w:rsidR="00E30D47">
              <w:rPr>
                <w:rFonts w:ascii="Arial" w:hAnsi="Arial" w:cs="Arial"/>
              </w:rPr>
              <w:t xml:space="preserve"> of the Church.</w:t>
            </w:r>
            <w:r w:rsidR="00EC29F8">
              <w:rPr>
                <w:rFonts w:ascii="Arial" w:hAnsi="Arial" w:cs="Arial"/>
              </w:rPr>
              <w:t xml:space="preserve"> </w:t>
            </w:r>
            <w:r w:rsidR="00E30D47">
              <w:rPr>
                <w:rFonts w:ascii="Arial" w:hAnsi="Arial" w:cs="Arial"/>
              </w:rPr>
              <w:t>E</w:t>
            </w:r>
            <w:r w:rsidR="00EC29F8">
              <w:rPr>
                <w:rFonts w:ascii="Arial" w:hAnsi="Arial" w:cs="Arial"/>
              </w:rPr>
              <w:t>lements of displacement</w:t>
            </w:r>
            <w:r w:rsidR="00E30D47">
              <w:rPr>
                <w:rFonts w:ascii="Arial" w:hAnsi="Arial" w:cs="Arial"/>
              </w:rPr>
              <w:t xml:space="preserve"> were discussed. </w:t>
            </w:r>
            <w:r w:rsidR="00E30D47" w:rsidRPr="00B807F3">
              <w:rPr>
                <w:rFonts w:ascii="Arial" w:hAnsi="Arial" w:cs="Arial"/>
                <w:b/>
                <w:bCs/>
              </w:rPr>
              <w:t>JB</w:t>
            </w:r>
            <w:r w:rsidR="00E30D47">
              <w:rPr>
                <w:rFonts w:ascii="Arial" w:hAnsi="Arial" w:cs="Arial"/>
              </w:rPr>
              <w:t xml:space="preserve"> will send a letter </w:t>
            </w:r>
            <w:r w:rsidR="00AF24A4">
              <w:rPr>
                <w:rFonts w:ascii="Arial" w:hAnsi="Arial" w:cs="Arial"/>
              </w:rPr>
              <w:t>raising the same points as</w:t>
            </w:r>
            <w:r w:rsidR="00E30D47">
              <w:rPr>
                <w:rFonts w:ascii="Arial" w:hAnsi="Arial" w:cs="Arial"/>
              </w:rPr>
              <w:t xml:space="preserve"> the Community Council.</w:t>
            </w:r>
          </w:p>
          <w:p w14:paraId="0CE8A07D" w14:textId="034648A6" w:rsidR="0092289C" w:rsidRPr="00AF24A4" w:rsidRDefault="00E30D47" w:rsidP="00D918A3">
            <w:pPr>
              <w:pStyle w:val="NormalWeb"/>
              <w:numPr>
                <w:ilvl w:val="0"/>
                <w:numId w:val="42"/>
              </w:numPr>
              <w:spacing w:before="0" w:beforeAutospacing="0" w:after="0" w:afterAutospacing="0"/>
              <w:textAlignment w:val="baseline"/>
              <w:rPr>
                <w:rFonts w:ascii="Arial" w:hAnsi="Arial" w:cs="Arial"/>
              </w:rPr>
            </w:pPr>
            <w:r>
              <w:rPr>
                <w:rFonts w:ascii="Arial" w:hAnsi="Arial" w:cs="Arial"/>
              </w:rPr>
              <w:t>It was agreed that the Directors would accept Mark Robinson’s application for</w:t>
            </w:r>
            <w:r w:rsidR="00B807F3">
              <w:rPr>
                <w:rFonts w:ascii="Arial" w:hAnsi="Arial" w:cs="Arial"/>
              </w:rPr>
              <w:t xml:space="preserve"> personal</w:t>
            </w:r>
            <w:r>
              <w:rPr>
                <w:rFonts w:ascii="Arial" w:hAnsi="Arial" w:cs="Arial"/>
              </w:rPr>
              <w:t xml:space="preserve"> membership.</w:t>
            </w:r>
          </w:p>
          <w:p w14:paraId="3B793991" w14:textId="770B9E13" w:rsidR="00EC29F8" w:rsidRPr="00E76C54" w:rsidRDefault="0092289C" w:rsidP="00DB2E83">
            <w:pPr>
              <w:pStyle w:val="NormalWeb"/>
              <w:numPr>
                <w:ilvl w:val="0"/>
                <w:numId w:val="42"/>
              </w:numPr>
              <w:spacing w:before="0" w:beforeAutospacing="0" w:after="0" w:afterAutospacing="0"/>
              <w:textAlignment w:val="baseline"/>
              <w:rPr>
                <w:rFonts w:ascii="Arial" w:hAnsi="Arial" w:cs="Arial"/>
              </w:rPr>
            </w:pPr>
            <w:r w:rsidRPr="00E76C54">
              <w:rPr>
                <w:rFonts w:ascii="Arial" w:hAnsi="Arial" w:cs="Arial"/>
              </w:rPr>
              <w:t>RDGC – Common Good Consultation</w:t>
            </w:r>
            <w:r w:rsidR="00E76C54">
              <w:rPr>
                <w:rFonts w:ascii="Arial" w:hAnsi="Arial" w:cs="Arial"/>
              </w:rPr>
              <w:t xml:space="preserve">: </w:t>
            </w:r>
            <w:r w:rsidR="00EC29F8" w:rsidRPr="000737EC">
              <w:rPr>
                <w:rFonts w:ascii="Arial" w:hAnsi="Arial" w:cs="Arial"/>
                <w:b/>
                <w:bCs/>
              </w:rPr>
              <w:t>PM</w:t>
            </w:r>
            <w:r w:rsidR="00EC29F8" w:rsidRPr="00E76C54">
              <w:rPr>
                <w:rFonts w:ascii="Arial" w:hAnsi="Arial" w:cs="Arial"/>
              </w:rPr>
              <w:t xml:space="preserve"> </w:t>
            </w:r>
            <w:r w:rsidR="00AF24A4" w:rsidRPr="00E76C54">
              <w:rPr>
                <w:rFonts w:ascii="Arial" w:hAnsi="Arial" w:cs="Arial"/>
              </w:rPr>
              <w:t>confirmed</w:t>
            </w:r>
            <w:r w:rsidR="00EC29F8" w:rsidRPr="00E76C54">
              <w:rPr>
                <w:rFonts w:ascii="Arial" w:hAnsi="Arial" w:cs="Arial"/>
              </w:rPr>
              <w:t xml:space="preserve"> that </w:t>
            </w:r>
            <w:r w:rsidR="00263A07">
              <w:rPr>
                <w:rFonts w:ascii="Arial" w:hAnsi="Arial" w:cs="Arial"/>
              </w:rPr>
              <w:t>the Community Council</w:t>
            </w:r>
            <w:r w:rsidR="00EC29F8" w:rsidRPr="00E76C54">
              <w:rPr>
                <w:rFonts w:ascii="Arial" w:hAnsi="Arial" w:cs="Arial"/>
              </w:rPr>
              <w:t xml:space="preserve"> </w:t>
            </w:r>
            <w:r w:rsidR="0015563D">
              <w:rPr>
                <w:rFonts w:ascii="Arial" w:hAnsi="Arial" w:cs="Arial"/>
              </w:rPr>
              <w:t xml:space="preserve">unanimously </w:t>
            </w:r>
            <w:r w:rsidR="00EC29F8" w:rsidRPr="00E76C54">
              <w:rPr>
                <w:rFonts w:ascii="Arial" w:hAnsi="Arial" w:cs="Arial"/>
              </w:rPr>
              <w:t xml:space="preserve">supported the plan. </w:t>
            </w:r>
            <w:r w:rsidR="00EC29F8" w:rsidRPr="000737EC">
              <w:rPr>
                <w:rFonts w:ascii="Arial" w:hAnsi="Arial" w:cs="Arial"/>
                <w:b/>
                <w:bCs/>
              </w:rPr>
              <w:t>NH</w:t>
            </w:r>
            <w:r w:rsidR="00EC29F8" w:rsidRPr="00E76C54">
              <w:rPr>
                <w:rFonts w:ascii="Arial" w:hAnsi="Arial" w:cs="Arial"/>
              </w:rPr>
              <w:t xml:space="preserve"> and </w:t>
            </w:r>
            <w:r w:rsidR="00EC29F8" w:rsidRPr="000737EC">
              <w:rPr>
                <w:rFonts w:ascii="Arial" w:hAnsi="Arial" w:cs="Arial"/>
                <w:b/>
                <w:bCs/>
              </w:rPr>
              <w:t>PM</w:t>
            </w:r>
            <w:r w:rsidR="00EC29F8" w:rsidRPr="00E76C54">
              <w:rPr>
                <w:rFonts w:ascii="Arial" w:hAnsi="Arial" w:cs="Arial"/>
              </w:rPr>
              <w:t xml:space="preserve"> </w:t>
            </w:r>
            <w:r w:rsidR="00E30D47" w:rsidRPr="00E76C54">
              <w:rPr>
                <w:rFonts w:ascii="Arial" w:hAnsi="Arial" w:cs="Arial"/>
              </w:rPr>
              <w:t>then</w:t>
            </w:r>
            <w:r w:rsidR="00AF24A4" w:rsidRPr="00E76C54">
              <w:rPr>
                <w:rFonts w:ascii="Arial" w:hAnsi="Arial" w:cs="Arial"/>
              </w:rPr>
              <w:t xml:space="preserve"> </w:t>
            </w:r>
            <w:r w:rsidR="00EC29F8" w:rsidRPr="00E76C54">
              <w:rPr>
                <w:rFonts w:ascii="Arial" w:hAnsi="Arial" w:cs="Arial"/>
              </w:rPr>
              <w:t>left the meeting before discussion</w:t>
            </w:r>
            <w:r w:rsidR="00E30D47" w:rsidRPr="00E76C54">
              <w:rPr>
                <w:rFonts w:ascii="Arial" w:hAnsi="Arial" w:cs="Arial"/>
              </w:rPr>
              <w:t>.</w:t>
            </w:r>
            <w:r w:rsidR="00EC29F8" w:rsidRPr="00E76C54">
              <w:rPr>
                <w:rFonts w:ascii="Arial" w:hAnsi="Arial" w:cs="Arial"/>
              </w:rPr>
              <w:t xml:space="preserve"> </w:t>
            </w:r>
            <w:r w:rsidR="00E30D47" w:rsidRPr="00E76C54">
              <w:rPr>
                <w:rFonts w:ascii="Arial" w:hAnsi="Arial" w:cs="Arial"/>
              </w:rPr>
              <w:t>It was</w:t>
            </w:r>
            <w:r w:rsidR="00EC29F8" w:rsidRPr="00E76C54">
              <w:rPr>
                <w:rFonts w:ascii="Arial" w:hAnsi="Arial" w:cs="Arial"/>
              </w:rPr>
              <w:t xml:space="preserve"> </w:t>
            </w:r>
            <w:r w:rsidR="00E30D47" w:rsidRPr="00E76C54">
              <w:rPr>
                <w:rFonts w:ascii="Arial" w:hAnsi="Arial" w:cs="Arial"/>
              </w:rPr>
              <w:t xml:space="preserve">agreed </w:t>
            </w:r>
            <w:r w:rsidR="00D918A3" w:rsidRPr="00E76C54">
              <w:rPr>
                <w:rFonts w:ascii="Arial" w:hAnsi="Arial" w:cs="Arial"/>
              </w:rPr>
              <w:t xml:space="preserve">to support the proposal which represents a significant annual contribution to the Common Good Fund (up to £50k) while protecting </w:t>
            </w:r>
            <w:r w:rsidR="00E30D47" w:rsidRPr="00E76C54">
              <w:rPr>
                <w:rFonts w:ascii="Arial" w:hAnsi="Arial" w:cs="Arial"/>
              </w:rPr>
              <w:t xml:space="preserve">RDGC </w:t>
            </w:r>
            <w:r w:rsidR="00D918A3" w:rsidRPr="00E76C54">
              <w:rPr>
                <w:rFonts w:ascii="Arial" w:hAnsi="Arial" w:cs="Arial"/>
              </w:rPr>
              <w:t xml:space="preserve">in lean years (such as 2020). It allows RDGC to build a new clubhouse to reflect its status as one of the best courses in the world and continue to attract visitors in years to come which benefits the wider community. </w:t>
            </w:r>
            <w:r w:rsidR="009B679E" w:rsidRPr="000737EC">
              <w:rPr>
                <w:rFonts w:ascii="Arial" w:hAnsi="Arial" w:cs="Arial"/>
                <w:b/>
                <w:bCs/>
              </w:rPr>
              <w:t>JB</w:t>
            </w:r>
            <w:r w:rsidR="009B679E" w:rsidRPr="00E76C54">
              <w:rPr>
                <w:rFonts w:ascii="Arial" w:hAnsi="Arial" w:cs="Arial"/>
              </w:rPr>
              <w:t xml:space="preserve"> </w:t>
            </w:r>
            <w:r w:rsidR="00B74914" w:rsidRPr="00E76C54">
              <w:rPr>
                <w:rFonts w:ascii="Arial" w:hAnsi="Arial" w:cs="Arial"/>
              </w:rPr>
              <w:t>to</w:t>
            </w:r>
            <w:r w:rsidR="009B679E" w:rsidRPr="00E76C54">
              <w:rPr>
                <w:rFonts w:ascii="Arial" w:hAnsi="Arial" w:cs="Arial"/>
              </w:rPr>
              <w:t xml:space="preserve"> draft up a letter of support</w:t>
            </w:r>
            <w:r w:rsidR="00E30D47" w:rsidRPr="00E76C54">
              <w:rPr>
                <w:rFonts w:ascii="Arial" w:hAnsi="Arial" w:cs="Arial"/>
              </w:rPr>
              <w:t>.</w:t>
            </w:r>
          </w:p>
          <w:p w14:paraId="441948D8" w14:textId="440F0C8C" w:rsidR="0092289C" w:rsidRPr="00F1533D" w:rsidRDefault="0092289C" w:rsidP="0092289C">
            <w:pPr>
              <w:pStyle w:val="NormalWeb"/>
              <w:spacing w:before="0" w:beforeAutospacing="0" w:after="0" w:afterAutospacing="0"/>
              <w:ind w:left="720"/>
              <w:textAlignment w:val="baseline"/>
              <w:rPr>
                <w:rFonts w:ascii="Arial" w:hAnsi="Arial" w:cs="Arial"/>
              </w:rPr>
            </w:pPr>
          </w:p>
        </w:tc>
      </w:tr>
      <w:tr w:rsidR="000B5E4C" w:rsidRPr="00F1533D" w14:paraId="14DA9F47" w14:textId="77777777" w:rsidTr="007D5BB1">
        <w:tc>
          <w:tcPr>
            <w:tcW w:w="562" w:type="dxa"/>
          </w:tcPr>
          <w:p w14:paraId="094ADA39" w14:textId="4261125F" w:rsidR="000B5E4C" w:rsidRPr="00F1533D" w:rsidRDefault="000B5E4C" w:rsidP="000B5E4C">
            <w:pPr>
              <w:rPr>
                <w:rFonts w:ascii="Arial" w:hAnsi="Arial" w:cs="Arial"/>
                <w:sz w:val="24"/>
                <w:szCs w:val="24"/>
              </w:rPr>
            </w:pPr>
            <w:r w:rsidRPr="00F1533D">
              <w:rPr>
                <w:rFonts w:ascii="Arial" w:hAnsi="Arial" w:cs="Arial"/>
                <w:sz w:val="24"/>
                <w:szCs w:val="24"/>
              </w:rPr>
              <w:t>1</w:t>
            </w:r>
            <w:r w:rsidR="00B6462B" w:rsidRPr="00F1533D">
              <w:rPr>
                <w:rFonts w:ascii="Arial" w:hAnsi="Arial" w:cs="Arial"/>
                <w:sz w:val="24"/>
                <w:szCs w:val="24"/>
              </w:rPr>
              <w:t>1</w:t>
            </w:r>
            <w:r w:rsidRPr="00F1533D">
              <w:rPr>
                <w:rFonts w:ascii="Arial" w:hAnsi="Arial" w:cs="Arial"/>
                <w:sz w:val="24"/>
                <w:szCs w:val="24"/>
              </w:rPr>
              <w:t>.</w:t>
            </w:r>
          </w:p>
        </w:tc>
        <w:tc>
          <w:tcPr>
            <w:tcW w:w="1765" w:type="dxa"/>
          </w:tcPr>
          <w:p w14:paraId="17A268FE" w14:textId="77777777" w:rsidR="000B5E4C" w:rsidRPr="00F1533D" w:rsidRDefault="000B5E4C" w:rsidP="000B5E4C">
            <w:pPr>
              <w:rPr>
                <w:rFonts w:ascii="Arial" w:hAnsi="Arial" w:cs="Arial"/>
                <w:sz w:val="24"/>
                <w:szCs w:val="24"/>
              </w:rPr>
            </w:pPr>
            <w:r w:rsidRPr="00F1533D">
              <w:rPr>
                <w:rFonts w:ascii="Arial" w:hAnsi="Arial" w:cs="Arial"/>
                <w:sz w:val="24"/>
                <w:szCs w:val="24"/>
              </w:rPr>
              <w:t>DOMN</w:t>
            </w:r>
          </w:p>
        </w:tc>
        <w:tc>
          <w:tcPr>
            <w:tcW w:w="7733" w:type="dxa"/>
          </w:tcPr>
          <w:p w14:paraId="4CA29929" w14:textId="53F1CA04" w:rsidR="000B5E4C" w:rsidRPr="00F1533D" w:rsidRDefault="0015563D" w:rsidP="000B5E4C">
            <w:pPr>
              <w:rPr>
                <w:rFonts w:ascii="Arial" w:hAnsi="Arial" w:cs="Arial"/>
                <w:sz w:val="24"/>
                <w:szCs w:val="24"/>
              </w:rPr>
            </w:pPr>
            <w:r>
              <w:rPr>
                <w:rFonts w:ascii="Arial" w:hAnsi="Arial" w:cs="Arial"/>
                <w:sz w:val="24"/>
                <w:szCs w:val="24"/>
              </w:rPr>
              <w:t>Thursd</w:t>
            </w:r>
            <w:r w:rsidR="009B679E">
              <w:rPr>
                <w:rFonts w:ascii="Arial" w:hAnsi="Arial" w:cs="Arial"/>
                <w:sz w:val="24"/>
                <w:szCs w:val="24"/>
              </w:rPr>
              <w:t xml:space="preserve">ay </w:t>
            </w:r>
            <w:r w:rsidR="00027DB9">
              <w:rPr>
                <w:rFonts w:ascii="Arial" w:hAnsi="Arial" w:cs="Arial"/>
                <w:sz w:val="24"/>
                <w:szCs w:val="24"/>
              </w:rPr>
              <w:t>18</w:t>
            </w:r>
            <w:r w:rsidR="009B679E" w:rsidRPr="009B679E">
              <w:rPr>
                <w:rFonts w:ascii="Arial" w:hAnsi="Arial" w:cs="Arial"/>
                <w:sz w:val="24"/>
                <w:szCs w:val="24"/>
                <w:vertAlign w:val="superscript"/>
              </w:rPr>
              <w:t>th</w:t>
            </w:r>
            <w:r w:rsidR="009B679E">
              <w:rPr>
                <w:rFonts w:ascii="Arial" w:hAnsi="Arial" w:cs="Arial"/>
                <w:sz w:val="24"/>
                <w:szCs w:val="24"/>
              </w:rPr>
              <w:t xml:space="preserve"> February </w:t>
            </w:r>
            <w:r w:rsidR="004B76B8">
              <w:rPr>
                <w:rFonts w:ascii="Arial" w:hAnsi="Arial" w:cs="Arial"/>
                <w:sz w:val="24"/>
                <w:szCs w:val="24"/>
              </w:rPr>
              <w:t>4.30pm</w:t>
            </w:r>
            <w:r w:rsidR="009B679E">
              <w:rPr>
                <w:rFonts w:ascii="Arial" w:hAnsi="Arial" w:cs="Arial"/>
                <w:sz w:val="24"/>
                <w:szCs w:val="24"/>
              </w:rPr>
              <w:t xml:space="preserve"> via Zoom</w:t>
            </w:r>
            <w:r w:rsidR="00027DB9">
              <w:rPr>
                <w:rFonts w:ascii="Arial" w:hAnsi="Arial" w:cs="Arial"/>
                <w:sz w:val="24"/>
                <w:szCs w:val="24"/>
              </w:rPr>
              <w:t>. Thereafter 3</w:t>
            </w:r>
            <w:r w:rsidR="00027DB9" w:rsidRPr="00027DB9">
              <w:rPr>
                <w:rFonts w:ascii="Arial" w:hAnsi="Arial" w:cs="Arial"/>
                <w:sz w:val="24"/>
                <w:szCs w:val="24"/>
                <w:vertAlign w:val="superscript"/>
              </w:rPr>
              <w:t>rd</w:t>
            </w:r>
            <w:r w:rsidR="00027DB9">
              <w:rPr>
                <w:rFonts w:ascii="Arial" w:hAnsi="Arial" w:cs="Arial"/>
                <w:sz w:val="24"/>
                <w:szCs w:val="24"/>
              </w:rPr>
              <w:t xml:space="preserve"> Thursday of the month.  March also 4:30</w:t>
            </w:r>
            <w:r w:rsidR="00D918A3">
              <w:rPr>
                <w:rFonts w:ascii="Arial" w:hAnsi="Arial" w:cs="Arial"/>
                <w:sz w:val="24"/>
                <w:szCs w:val="24"/>
              </w:rPr>
              <w:t>pm</w:t>
            </w:r>
            <w:r w:rsidR="00027DB9">
              <w:rPr>
                <w:rFonts w:ascii="Arial" w:hAnsi="Arial" w:cs="Arial"/>
                <w:sz w:val="24"/>
                <w:szCs w:val="24"/>
              </w:rPr>
              <w:t xml:space="preserve"> then 7pm from April</w:t>
            </w:r>
          </w:p>
        </w:tc>
      </w:tr>
    </w:tbl>
    <w:p w14:paraId="221D110E" w14:textId="77777777" w:rsidR="00105F6A" w:rsidRDefault="00105F6A"/>
    <w:sectPr w:rsidR="00105F6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1E6A"/>
    <w:multiLevelType w:val="multilevel"/>
    <w:tmpl w:val="DAE29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979DD"/>
    <w:multiLevelType w:val="multilevel"/>
    <w:tmpl w:val="AC220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224119"/>
    <w:multiLevelType w:val="multilevel"/>
    <w:tmpl w:val="514A1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71034A"/>
    <w:multiLevelType w:val="multilevel"/>
    <w:tmpl w:val="BA748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E68D0"/>
    <w:multiLevelType w:val="hybridMultilevel"/>
    <w:tmpl w:val="607CD1C2"/>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26C0A"/>
    <w:multiLevelType w:val="hybridMultilevel"/>
    <w:tmpl w:val="190E9308"/>
    <w:lvl w:ilvl="0" w:tplc="EEF6DE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857E18"/>
    <w:multiLevelType w:val="hybridMultilevel"/>
    <w:tmpl w:val="B11854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C93"/>
    <w:multiLevelType w:val="hybridMultilevel"/>
    <w:tmpl w:val="4D5668E4"/>
    <w:lvl w:ilvl="0" w:tplc="7D1647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6143E"/>
    <w:multiLevelType w:val="hybridMultilevel"/>
    <w:tmpl w:val="8CAE9710"/>
    <w:lvl w:ilvl="0" w:tplc="FE687F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17CBE"/>
    <w:multiLevelType w:val="multilevel"/>
    <w:tmpl w:val="952E8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BF7411"/>
    <w:multiLevelType w:val="hybridMultilevel"/>
    <w:tmpl w:val="C74674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D21486"/>
    <w:multiLevelType w:val="multilevel"/>
    <w:tmpl w:val="3A042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7615F9"/>
    <w:multiLevelType w:val="hybridMultilevel"/>
    <w:tmpl w:val="2E1C4F72"/>
    <w:lvl w:ilvl="0" w:tplc="8AEAAB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17717A"/>
    <w:multiLevelType w:val="multilevel"/>
    <w:tmpl w:val="36163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720163"/>
    <w:multiLevelType w:val="hybridMultilevel"/>
    <w:tmpl w:val="A0904D6E"/>
    <w:lvl w:ilvl="0" w:tplc="49D261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BD6B0A"/>
    <w:multiLevelType w:val="multilevel"/>
    <w:tmpl w:val="4AB46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A1163A"/>
    <w:multiLevelType w:val="multilevel"/>
    <w:tmpl w:val="CDDC1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5A0D18"/>
    <w:multiLevelType w:val="hybridMultilevel"/>
    <w:tmpl w:val="FF66B2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E30EC7"/>
    <w:multiLevelType w:val="hybridMultilevel"/>
    <w:tmpl w:val="DA5474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4F3AE7"/>
    <w:multiLevelType w:val="multilevel"/>
    <w:tmpl w:val="D6D0A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536CCD"/>
    <w:multiLevelType w:val="multilevel"/>
    <w:tmpl w:val="64C2D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844DDA"/>
    <w:multiLevelType w:val="multilevel"/>
    <w:tmpl w:val="F4FAE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CF63FB"/>
    <w:multiLevelType w:val="hybridMultilevel"/>
    <w:tmpl w:val="C9568528"/>
    <w:lvl w:ilvl="0" w:tplc="84A67A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707721"/>
    <w:multiLevelType w:val="multilevel"/>
    <w:tmpl w:val="EF008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CE6438"/>
    <w:multiLevelType w:val="multilevel"/>
    <w:tmpl w:val="292E2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F01277"/>
    <w:multiLevelType w:val="multilevel"/>
    <w:tmpl w:val="33FCA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040287"/>
    <w:multiLevelType w:val="multilevel"/>
    <w:tmpl w:val="6DAE0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FD0505"/>
    <w:multiLevelType w:val="multilevel"/>
    <w:tmpl w:val="9DE83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2441A1"/>
    <w:multiLevelType w:val="multilevel"/>
    <w:tmpl w:val="0B041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rPr>
        <w:rFonts w:ascii="Arial" w:eastAsia="Calibri" w:hAnsi="Arial" w:cs="Arial"/>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AC2F94"/>
    <w:multiLevelType w:val="hybridMultilevel"/>
    <w:tmpl w:val="D8D2B086"/>
    <w:lvl w:ilvl="0" w:tplc="4484F9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5737F7"/>
    <w:multiLevelType w:val="hybridMultilevel"/>
    <w:tmpl w:val="9DD8F4B4"/>
    <w:lvl w:ilvl="0" w:tplc="C50010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5A7F71"/>
    <w:multiLevelType w:val="multilevel"/>
    <w:tmpl w:val="EE12A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1E536A"/>
    <w:multiLevelType w:val="multilevel"/>
    <w:tmpl w:val="8A869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D17709"/>
    <w:multiLevelType w:val="multilevel"/>
    <w:tmpl w:val="5D1457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4427AB"/>
    <w:multiLevelType w:val="multilevel"/>
    <w:tmpl w:val="F4ACF9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704BE6"/>
    <w:multiLevelType w:val="hybridMultilevel"/>
    <w:tmpl w:val="533EC9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9D7FEC"/>
    <w:multiLevelType w:val="hybridMultilevel"/>
    <w:tmpl w:val="9D1CBB70"/>
    <w:lvl w:ilvl="0" w:tplc="B8E0FF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7F15E7"/>
    <w:multiLevelType w:val="multilevel"/>
    <w:tmpl w:val="F5A8B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9F1A66"/>
    <w:multiLevelType w:val="multilevel"/>
    <w:tmpl w:val="E334D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346B51"/>
    <w:multiLevelType w:val="multilevel"/>
    <w:tmpl w:val="B05AE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7B29FC"/>
    <w:multiLevelType w:val="multilevel"/>
    <w:tmpl w:val="A91AE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B76FAB"/>
    <w:multiLevelType w:val="hybridMultilevel"/>
    <w:tmpl w:val="997EE7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77A67F69"/>
    <w:multiLevelType w:val="multilevel"/>
    <w:tmpl w:val="4432A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2D7D7D"/>
    <w:multiLevelType w:val="multilevel"/>
    <w:tmpl w:val="0F70A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7835DC"/>
    <w:multiLevelType w:val="hybridMultilevel"/>
    <w:tmpl w:val="DA707584"/>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15:restartNumberingAfterBreak="0">
    <w:nsid w:val="7F1178DE"/>
    <w:multiLevelType w:val="multilevel"/>
    <w:tmpl w:val="82F2F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28"/>
  </w:num>
  <w:num w:numId="3">
    <w:abstractNumId w:val="13"/>
  </w:num>
  <w:num w:numId="4">
    <w:abstractNumId w:val="15"/>
  </w:num>
  <w:num w:numId="5">
    <w:abstractNumId w:val="24"/>
  </w:num>
  <w:num w:numId="6">
    <w:abstractNumId w:val="27"/>
  </w:num>
  <w:num w:numId="7">
    <w:abstractNumId w:val="16"/>
  </w:num>
  <w:num w:numId="8">
    <w:abstractNumId w:val="32"/>
  </w:num>
  <w:num w:numId="9">
    <w:abstractNumId w:val="42"/>
  </w:num>
  <w:num w:numId="10">
    <w:abstractNumId w:val="1"/>
  </w:num>
  <w:num w:numId="11">
    <w:abstractNumId w:val="33"/>
  </w:num>
  <w:num w:numId="12">
    <w:abstractNumId w:val="20"/>
  </w:num>
  <w:num w:numId="13">
    <w:abstractNumId w:val="35"/>
  </w:num>
  <w:num w:numId="14">
    <w:abstractNumId w:val="17"/>
  </w:num>
  <w:num w:numId="15">
    <w:abstractNumId w:val="0"/>
  </w:num>
  <w:num w:numId="16">
    <w:abstractNumId w:val="45"/>
  </w:num>
  <w:num w:numId="17">
    <w:abstractNumId w:val="25"/>
  </w:num>
  <w:num w:numId="18">
    <w:abstractNumId w:val="26"/>
  </w:num>
  <w:num w:numId="19">
    <w:abstractNumId w:val="19"/>
  </w:num>
  <w:num w:numId="20">
    <w:abstractNumId w:val="6"/>
  </w:num>
  <w:num w:numId="21">
    <w:abstractNumId w:val="41"/>
  </w:num>
  <w:num w:numId="22">
    <w:abstractNumId w:val="44"/>
  </w:num>
  <w:num w:numId="23">
    <w:abstractNumId w:val="21"/>
  </w:num>
  <w:num w:numId="24">
    <w:abstractNumId w:val="38"/>
  </w:num>
  <w:num w:numId="25">
    <w:abstractNumId w:val="31"/>
  </w:num>
  <w:num w:numId="26">
    <w:abstractNumId w:val="3"/>
  </w:num>
  <w:num w:numId="27">
    <w:abstractNumId w:val="34"/>
  </w:num>
  <w:num w:numId="28">
    <w:abstractNumId w:val="43"/>
  </w:num>
  <w:num w:numId="29">
    <w:abstractNumId w:val="11"/>
    <w:lvlOverride w:ilvl="0">
      <w:lvl w:ilvl="0">
        <w:numFmt w:val="lowerLetter"/>
        <w:lvlText w:val="%1."/>
        <w:lvlJc w:val="left"/>
      </w:lvl>
    </w:lvlOverride>
  </w:num>
  <w:num w:numId="30">
    <w:abstractNumId w:val="39"/>
    <w:lvlOverride w:ilvl="0">
      <w:lvl w:ilvl="0">
        <w:numFmt w:val="lowerLetter"/>
        <w:lvlText w:val="%1."/>
        <w:lvlJc w:val="left"/>
      </w:lvl>
    </w:lvlOverride>
  </w:num>
  <w:num w:numId="31">
    <w:abstractNumId w:val="23"/>
    <w:lvlOverride w:ilvl="0">
      <w:lvl w:ilvl="0">
        <w:numFmt w:val="lowerLetter"/>
        <w:lvlText w:val="%1."/>
        <w:lvlJc w:val="left"/>
      </w:lvl>
    </w:lvlOverride>
  </w:num>
  <w:num w:numId="32">
    <w:abstractNumId w:val="9"/>
    <w:lvlOverride w:ilvl="0">
      <w:lvl w:ilvl="0">
        <w:numFmt w:val="lowerLetter"/>
        <w:lvlText w:val="%1."/>
        <w:lvlJc w:val="left"/>
      </w:lvl>
    </w:lvlOverride>
  </w:num>
  <w:num w:numId="33">
    <w:abstractNumId w:val="37"/>
    <w:lvlOverride w:ilvl="0">
      <w:lvl w:ilvl="0">
        <w:numFmt w:val="lowerLetter"/>
        <w:lvlText w:val="%1."/>
        <w:lvlJc w:val="left"/>
      </w:lvl>
    </w:lvlOverride>
  </w:num>
  <w:num w:numId="34">
    <w:abstractNumId w:val="2"/>
    <w:lvlOverride w:ilvl="0">
      <w:lvl w:ilvl="0">
        <w:numFmt w:val="lowerLetter"/>
        <w:lvlText w:val="%1."/>
        <w:lvlJc w:val="left"/>
      </w:lvl>
    </w:lvlOverride>
  </w:num>
  <w:num w:numId="35">
    <w:abstractNumId w:val="10"/>
  </w:num>
  <w:num w:numId="36">
    <w:abstractNumId w:val="4"/>
  </w:num>
  <w:num w:numId="37">
    <w:abstractNumId w:val="18"/>
  </w:num>
  <w:num w:numId="38">
    <w:abstractNumId w:val="29"/>
  </w:num>
  <w:num w:numId="39">
    <w:abstractNumId w:val="14"/>
  </w:num>
  <w:num w:numId="40">
    <w:abstractNumId w:val="22"/>
  </w:num>
  <w:num w:numId="41">
    <w:abstractNumId w:val="12"/>
  </w:num>
  <w:num w:numId="42">
    <w:abstractNumId w:val="5"/>
  </w:num>
  <w:num w:numId="43">
    <w:abstractNumId w:val="30"/>
  </w:num>
  <w:num w:numId="44">
    <w:abstractNumId w:val="7"/>
  </w:num>
  <w:num w:numId="45">
    <w:abstractNumId w:val="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6A"/>
    <w:rsid w:val="00010C1B"/>
    <w:rsid w:val="00027DB9"/>
    <w:rsid w:val="00030BD7"/>
    <w:rsid w:val="00041AEF"/>
    <w:rsid w:val="000737EC"/>
    <w:rsid w:val="000803B3"/>
    <w:rsid w:val="00096DF7"/>
    <w:rsid w:val="000A5F15"/>
    <w:rsid w:val="000B3A40"/>
    <w:rsid w:val="000B5E4C"/>
    <w:rsid w:val="000E6663"/>
    <w:rsid w:val="00105F6A"/>
    <w:rsid w:val="001318A8"/>
    <w:rsid w:val="00144556"/>
    <w:rsid w:val="00153D29"/>
    <w:rsid w:val="0015563D"/>
    <w:rsid w:val="001E2CA0"/>
    <w:rsid w:val="001F7F22"/>
    <w:rsid w:val="00203454"/>
    <w:rsid w:val="00241325"/>
    <w:rsid w:val="00252BB6"/>
    <w:rsid w:val="00263A07"/>
    <w:rsid w:val="002678B5"/>
    <w:rsid w:val="002E7893"/>
    <w:rsid w:val="00311952"/>
    <w:rsid w:val="00356C88"/>
    <w:rsid w:val="003738D9"/>
    <w:rsid w:val="003809ED"/>
    <w:rsid w:val="003865DD"/>
    <w:rsid w:val="00386DEF"/>
    <w:rsid w:val="003B0C33"/>
    <w:rsid w:val="003C351A"/>
    <w:rsid w:val="003D4E89"/>
    <w:rsid w:val="003E7297"/>
    <w:rsid w:val="003F1268"/>
    <w:rsid w:val="0041548E"/>
    <w:rsid w:val="00415EF3"/>
    <w:rsid w:val="004267FA"/>
    <w:rsid w:val="0047018F"/>
    <w:rsid w:val="00477BCB"/>
    <w:rsid w:val="004A6752"/>
    <w:rsid w:val="004B76B8"/>
    <w:rsid w:val="004D630D"/>
    <w:rsid w:val="005039F3"/>
    <w:rsid w:val="0052349E"/>
    <w:rsid w:val="00531CC7"/>
    <w:rsid w:val="00553086"/>
    <w:rsid w:val="00554C97"/>
    <w:rsid w:val="00573E1D"/>
    <w:rsid w:val="00581EC7"/>
    <w:rsid w:val="00583EFD"/>
    <w:rsid w:val="00590010"/>
    <w:rsid w:val="005B14D2"/>
    <w:rsid w:val="005D278A"/>
    <w:rsid w:val="005D2B22"/>
    <w:rsid w:val="005D70DD"/>
    <w:rsid w:val="005F6F99"/>
    <w:rsid w:val="005F731D"/>
    <w:rsid w:val="00601B22"/>
    <w:rsid w:val="00615B84"/>
    <w:rsid w:val="00620236"/>
    <w:rsid w:val="00625BD3"/>
    <w:rsid w:val="00631EDF"/>
    <w:rsid w:val="006340DB"/>
    <w:rsid w:val="00636076"/>
    <w:rsid w:val="00654372"/>
    <w:rsid w:val="00661EE9"/>
    <w:rsid w:val="00665411"/>
    <w:rsid w:val="00676883"/>
    <w:rsid w:val="006813EE"/>
    <w:rsid w:val="00687995"/>
    <w:rsid w:val="006914CB"/>
    <w:rsid w:val="006B14AF"/>
    <w:rsid w:val="006D360A"/>
    <w:rsid w:val="006E6903"/>
    <w:rsid w:val="00734599"/>
    <w:rsid w:val="007643DB"/>
    <w:rsid w:val="00770812"/>
    <w:rsid w:val="00786FBA"/>
    <w:rsid w:val="007B5A44"/>
    <w:rsid w:val="007B6521"/>
    <w:rsid w:val="007D5BB1"/>
    <w:rsid w:val="0081149F"/>
    <w:rsid w:val="0081740D"/>
    <w:rsid w:val="00824F8D"/>
    <w:rsid w:val="00831D67"/>
    <w:rsid w:val="0083770F"/>
    <w:rsid w:val="008430EB"/>
    <w:rsid w:val="00864498"/>
    <w:rsid w:val="00880B81"/>
    <w:rsid w:val="008A2DE0"/>
    <w:rsid w:val="008B6B3C"/>
    <w:rsid w:val="008C67BF"/>
    <w:rsid w:val="008C6D3A"/>
    <w:rsid w:val="008D42D2"/>
    <w:rsid w:val="008F693B"/>
    <w:rsid w:val="00901D17"/>
    <w:rsid w:val="0092289C"/>
    <w:rsid w:val="00923334"/>
    <w:rsid w:val="00931A17"/>
    <w:rsid w:val="00936E39"/>
    <w:rsid w:val="00973681"/>
    <w:rsid w:val="00973B1B"/>
    <w:rsid w:val="00991D33"/>
    <w:rsid w:val="009B679E"/>
    <w:rsid w:val="009E465F"/>
    <w:rsid w:val="009E54CB"/>
    <w:rsid w:val="00A04001"/>
    <w:rsid w:val="00A0515B"/>
    <w:rsid w:val="00A13B54"/>
    <w:rsid w:val="00A13D3C"/>
    <w:rsid w:val="00A61467"/>
    <w:rsid w:val="00AA3752"/>
    <w:rsid w:val="00AB417C"/>
    <w:rsid w:val="00AB6481"/>
    <w:rsid w:val="00AF24A4"/>
    <w:rsid w:val="00B22F15"/>
    <w:rsid w:val="00B6462B"/>
    <w:rsid w:val="00B746C1"/>
    <w:rsid w:val="00B74914"/>
    <w:rsid w:val="00B75FDC"/>
    <w:rsid w:val="00B807F3"/>
    <w:rsid w:val="00BC4B2A"/>
    <w:rsid w:val="00BC652C"/>
    <w:rsid w:val="00C06A73"/>
    <w:rsid w:val="00C439AF"/>
    <w:rsid w:val="00C85646"/>
    <w:rsid w:val="00C86810"/>
    <w:rsid w:val="00C931BF"/>
    <w:rsid w:val="00C94C20"/>
    <w:rsid w:val="00CB5DAA"/>
    <w:rsid w:val="00CD61A3"/>
    <w:rsid w:val="00CF4108"/>
    <w:rsid w:val="00D04DC3"/>
    <w:rsid w:val="00D07ACD"/>
    <w:rsid w:val="00D3572E"/>
    <w:rsid w:val="00D43C6F"/>
    <w:rsid w:val="00D44D38"/>
    <w:rsid w:val="00D45283"/>
    <w:rsid w:val="00D84871"/>
    <w:rsid w:val="00D918A3"/>
    <w:rsid w:val="00D95E01"/>
    <w:rsid w:val="00D978E8"/>
    <w:rsid w:val="00DC38AE"/>
    <w:rsid w:val="00DE0252"/>
    <w:rsid w:val="00E124A2"/>
    <w:rsid w:val="00E30D47"/>
    <w:rsid w:val="00E646E4"/>
    <w:rsid w:val="00E76C54"/>
    <w:rsid w:val="00EC29F8"/>
    <w:rsid w:val="00ED0391"/>
    <w:rsid w:val="00EF0434"/>
    <w:rsid w:val="00EF434C"/>
    <w:rsid w:val="00F104E3"/>
    <w:rsid w:val="00F13396"/>
    <w:rsid w:val="00F1533D"/>
    <w:rsid w:val="00F25FC8"/>
    <w:rsid w:val="00F44AAA"/>
    <w:rsid w:val="00F724C6"/>
    <w:rsid w:val="00F87D59"/>
    <w:rsid w:val="00F95501"/>
    <w:rsid w:val="00F97A1D"/>
    <w:rsid w:val="00FA39F9"/>
    <w:rsid w:val="00FB6137"/>
    <w:rsid w:val="00FC6CBA"/>
    <w:rsid w:val="00FD70AA"/>
    <w:rsid w:val="00FE1B51"/>
    <w:rsid w:val="00FE3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3D80"/>
  <w15:docId w15:val="{F2A93A72-3636-465D-A852-70FDCC99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56C88"/>
    <w:pPr>
      <w:ind w:left="720"/>
      <w:contextualSpacing/>
    </w:pPr>
  </w:style>
  <w:style w:type="paragraph" w:styleId="NormalWeb">
    <w:name w:val="Normal (Web)"/>
    <w:basedOn w:val="Normal"/>
    <w:uiPriority w:val="99"/>
    <w:unhideWhenUsed/>
    <w:rsid w:val="00D44D3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D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646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88446">
      <w:bodyDiv w:val="1"/>
      <w:marLeft w:val="0"/>
      <w:marRight w:val="0"/>
      <w:marTop w:val="0"/>
      <w:marBottom w:val="0"/>
      <w:divBdr>
        <w:top w:val="none" w:sz="0" w:space="0" w:color="auto"/>
        <w:left w:val="none" w:sz="0" w:space="0" w:color="auto"/>
        <w:bottom w:val="none" w:sz="0" w:space="0" w:color="auto"/>
        <w:right w:val="none" w:sz="0" w:space="0" w:color="auto"/>
      </w:divBdr>
    </w:div>
    <w:div w:id="518617364">
      <w:bodyDiv w:val="1"/>
      <w:marLeft w:val="0"/>
      <w:marRight w:val="0"/>
      <w:marTop w:val="0"/>
      <w:marBottom w:val="0"/>
      <w:divBdr>
        <w:top w:val="none" w:sz="0" w:space="0" w:color="auto"/>
        <w:left w:val="none" w:sz="0" w:space="0" w:color="auto"/>
        <w:bottom w:val="none" w:sz="0" w:space="0" w:color="auto"/>
        <w:right w:val="none" w:sz="0" w:space="0" w:color="auto"/>
      </w:divBdr>
    </w:div>
    <w:div w:id="551237941">
      <w:bodyDiv w:val="1"/>
      <w:marLeft w:val="0"/>
      <w:marRight w:val="0"/>
      <w:marTop w:val="0"/>
      <w:marBottom w:val="0"/>
      <w:divBdr>
        <w:top w:val="none" w:sz="0" w:space="0" w:color="auto"/>
        <w:left w:val="none" w:sz="0" w:space="0" w:color="auto"/>
        <w:bottom w:val="none" w:sz="0" w:space="0" w:color="auto"/>
        <w:right w:val="none" w:sz="0" w:space="0" w:color="auto"/>
      </w:divBdr>
    </w:div>
    <w:div w:id="551573252">
      <w:bodyDiv w:val="1"/>
      <w:marLeft w:val="0"/>
      <w:marRight w:val="0"/>
      <w:marTop w:val="0"/>
      <w:marBottom w:val="0"/>
      <w:divBdr>
        <w:top w:val="none" w:sz="0" w:space="0" w:color="auto"/>
        <w:left w:val="none" w:sz="0" w:space="0" w:color="auto"/>
        <w:bottom w:val="none" w:sz="0" w:space="0" w:color="auto"/>
        <w:right w:val="none" w:sz="0" w:space="0" w:color="auto"/>
      </w:divBdr>
    </w:div>
    <w:div w:id="725373420">
      <w:bodyDiv w:val="1"/>
      <w:marLeft w:val="0"/>
      <w:marRight w:val="0"/>
      <w:marTop w:val="0"/>
      <w:marBottom w:val="0"/>
      <w:divBdr>
        <w:top w:val="none" w:sz="0" w:space="0" w:color="auto"/>
        <w:left w:val="none" w:sz="0" w:space="0" w:color="auto"/>
        <w:bottom w:val="none" w:sz="0" w:space="0" w:color="auto"/>
        <w:right w:val="none" w:sz="0" w:space="0" w:color="auto"/>
      </w:divBdr>
    </w:div>
    <w:div w:id="773867445">
      <w:bodyDiv w:val="1"/>
      <w:marLeft w:val="0"/>
      <w:marRight w:val="0"/>
      <w:marTop w:val="0"/>
      <w:marBottom w:val="0"/>
      <w:divBdr>
        <w:top w:val="none" w:sz="0" w:space="0" w:color="auto"/>
        <w:left w:val="none" w:sz="0" w:space="0" w:color="auto"/>
        <w:bottom w:val="none" w:sz="0" w:space="0" w:color="auto"/>
        <w:right w:val="none" w:sz="0" w:space="0" w:color="auto"/>
      </w:divBdr>
    </w:div>
    <w:div w:id="932130250">
      <w:bodyDiv w:val="1"/>
      <w:marLeft w:val="0"/>
      <w:marRight w:val="0"/>
      <w:marTop w:val="0"/>
      <w:marBottom w:val="0"/>
      <w:divBdr>
        <w:top w:val="none" w:sz="0" w:space="0" w:color="auto"/>
        <w:left w:val="none" w:sz="0" w:space="0" w:color="auto"/>
        <w:bottom w:val="none" w:sz="0" w:space="0" w:color="auto"/>
        <w:right w:val="none" w:sz="0" w:space="0" w:color="auto"/>
      </w:divBdr>
    </w:div>
    <w:div w:id="998341870">
      <w:bodyDiv w:val="1"/>
      <w:marLeft w:val="0"/>
      <w:marRight w:val="0"/>
      <w:marTop w:val="0"/>
      <w:marBottom w:val="0"/>
      <w:divBdr>
        <w:top w:val="none" w:sz="0" w:space="0" w:color="auto"/>
        <w:left w:val="none" w:sz="0" w:space="0" w:color="auto"/>
        <w:bottom w:val="none" w:sz="0" w:space="0" w:color="auto"/>
        <w:right w:val="none" w:sz="0" w:space="0" w:color="auto"/>
      </w:divBdr>
    </w:div>
    <w:div w:id="1044020575">
      <w:bodyDiv w:val="1"/>
      <w:marLeft w:val="0"/>
      <w:marRight w:val="0"/>
      <w:marTop w:val="0"/>
      <w:marBottom w:val="0"/>
      <w:divBdr>
        <w:top w:val="none" w:sz="0" w:space="0" w:color="auto"/>
        <w:left w:val="none" w:sz="0" w:space="0" w:color="auto"/>
        <w:bottom w:val="none" w:sz="0" w:space="0" w:color="auto"/>
        <w:right w:val="none" w:sz="0" w:space="0" w:color="auto"/>
      </w:divBdr>
    </w:div>
    <w:div w:id="1087069887">
      <w:bodyDiv w:val="1"/>
      <w:marLeft w:val="0"/>
      <w:marRight w:val="0"/>
      <w:marTop w:val="0"/>
      <w:marBottom w:val="0"/>
      <w:divBdr>
        <w:top w:val="none" w:sz="0" w:space="0" w:color="auto"/>
        <w:left w:val="none" w:sz="0" w:space="0" w:color="auto"/>
        <w:bottom w:val="none" w:sz="0" w:space="0" w:color="auto"/>
        <w:right w:val="none" w:sz="0" w:space="0" w:color="auto"/>
      </w:divBdr>
    </w:div>
    <w:div w:id="1160540067">
      <w:bodyDiv w:val="1"/>
      <w:marLeft w:val="0"/>
      <w:marRight w:val="0"/>
      <w:marTop w:val="0"/>
      <w:marBottom w:val="0"/>
      <w:divBdr>
        <w:top w:val="none" w:sz="0" w:space="0" w:color="auto"/>
        <w:left w:val="none" w:sz="0" w:space="0" w:color="auto"/>
        <w:bottom w:val="none" w:sz="0" w:space="0" w:color="auto"/>
        <w:right w:val="none" w:sz="0" w:space="0" w:color="auto"/>
      </w:divBdr>
    </w:div>
    <w:div w:id="1226985456">
      <w:bodyDiv w:val="1"/>
      <w:marLeft w:val="0"/>
      <w:marRight w:val="0"/>
      <w:marTop w:val="0"/>
      <w:marBottom w:val="0"/>
      <w:divBdr>
        <w:top w:val="none" w:sz="0" w:space="0" w:color="auto"/>
        <w:left w:val="none" w:sz="0" w:space="0" w:color="auto"/>
        <w:bottom w:val="none" w:sz="0" w:space="0" w:color="auto"/>
        <w:right w:val="none" w:sz="0" w:space="0" w:color="auto"/>
      </w:divBdr>
    </w:div>
    <w:div w:id="1231845190">
      <w:bodyDiv w:val="1"/>
      <w:marLeft w:val="0"/>
      <w:marRight w:val="0"/>
      <w:marTop w:val="0"/>
      <w:marBottom w:val="0"/>
      <w:divBdr>
        <w:top w:val="none" w:sz="0" w:space="0" w:color="auto"/>
        <w:left w:val="none" w:sz="0" w:space="0" w:color="auto"/>
        <w:bottom w:val="none" w:sz="0" w:space="0" w:color="auto"/>
        <w:right w:val="none" w:sz="0" w:space="0" w:color="auto"/>
      </w:divBdr>
    </w:div>
    <w:div w:id="1309554945">
      <w:bodyDiv w:val="1"/>
      <w:marLeft w:val="0"/>
      <w:marRight w:val="0"/>
      <w:marTop w:val="0"/>
      <w:marBottom w:val="0"/>
      <w:divBdr>
        <w:top w:val="none" w:sz="0" w:space="0" w:color="auto"/>
        <w:left w:val="none" w:sz="0" w:space="0" w:color="auto"/>
        <w:bottom w:val="none" w:sz="0" w:space="0" w:color="auto"/>
        <w:right w:val="none" w:sz="0" w:space="0" w:color="auto"/>
      </w:divBdr>
    </w:div>
    <w:div w:id="1472138883">
      <w:bodyDiv w:val="1"/>
      <w:marLeft w:val="0"/>
      <w:marRight w:val="0"/>
      <w:marTop w:val="0"/>
      <w:marBottom w:val="0"/>
      <w:divBdr>
        <w:top w:val="none" w:sz="0" w:space="0" w:color="auto"/>
        <w:left w:val="none" w:sz="0" w:space="0" w:color="auto"/>
        <w:bottom w:val="none" w:sz="0" w:space="0" w:color="auto"/>
        <w:right w:val="none" w:sz="0" w:space="0" w:color="auto"/>
      </w:divBdr>
    </w:div>
    <w:div w:id="1605304631">
      <w:bodyDiv w:val="1"/>
      <w:marLeft w:val="0"/>
      <w:marRight w:val="0"/>
      <w:marTop w:val="0"/>
      <w:marBottom w:val="0"/>
      <w:divBdr>
        <w:top w:val="none" w:sz="0" w:space="0" w:color="auto"/>
        <w:left w:val="none" w:sz="0" w:space="0" w:color="auto"/>
        <w:bottom w:val="none" w:sz="0" w:space="0" w:color="auto"/>
        <w:right w:val="none" w:sz="0" w:space="0" w:color="auto"/>
      </w:divBdr>
    </w:div>
    <w:div w:id="1643343483">
      <w:bodyDiv w:val="1"/>
      <w:marLeft w:val="0"/>
      <w:marRight w:val="0"/>
      <w:marTop w:val="0"/>
      <w:marBottom w:val="0"/>
      <w:divBdr>
        <w:top w:val="none" w:sz="0" w:space="0" w:color="auto"/>
        <w:left w:val="none" w:sz="0" w:space="0" w:color="auto"/>
        <w:bottom w:val="none" w:sz="0" w:space="0" w:color="auto"/>
        <w:right w:val="none" w:sz="0" w:space="0" w:color="auto"/>
      </w:divBdr>
    </w:div>
    <w:div w:id="1732995483">
      <w:bodyDiv w:val="1"/>
      <w:marLeft w:val="0"/>
      <w:marRight w:val="0"/>
      <w:marTop w:val="0"/>
      <w:marBottom w:val="0"/>
      <w:divBdr>
        <w:top w:val="none" w:sz="0" w:space="0" w:color="auto"/>
        <w:left w:val="none" w:sz="0" w:space="0" w:color="auto"/>
        <w:bottom w:val="none" w:sz="0" w:space="0" w:color="auto"/>
        <w:right w:val="none" w:sz="0" w:space="0" w:color="auto"/>
      </w:divBdr>
    </w:div>
    <w:div w:id="1743015991">
      <w:bodyDiv w:val="1"/>
      <w:marLeft w:val="0"/>
      <w:marRight w:val="0"/>
      <w:marTop w:val="0"/>
      <w:marBottom w:val="0"/>
      <w:divBdr>
        <w:top w:val="none" w:sz="0" w:space="0" w:color="auto"/>
        <w:left w:val="none" w:sz="0" w:space="0" w:color="auto"/>
        <w:bottom w:val="none" w:sz="0" w:space="0" w:color="auto"/>
        <w:right w:val="none" w:sz="0" w:space="0" w:color="auto"/>
      </w:divBdr>
    </w:div>
    <w:div w:id="1754424696">
      <w:bodyDiv w:val="1"/>
      <w:marLeft w:val="0"/>
      <w:marRight w:val="0"/>
      <w:marTop w:val="0"/>
      <w:marBottom w:val="0"/>
      <w:divBdr>
        <w:top w:val="none" w:sz="0" w:space="0" w:color="auto"/>
        <w:left w:val="none" w:sz="0" w:space="0" w:color="auto"/>
        <w:bottom w:val="none" w:sz="0" w:space="0" w:color="auto"/>
        <w:right w:val="none" w:sz="0" w:space="0" w:color="auto"/>
      </w:divBdr>
    </w:div>
    <w:div w:id="1984773224">
      <w:bodyDiv w:val="1"/>
      <w:marLeft w:val="0"/>
      <w:marRight w:val="0"/>
      <w:marTop w:val="0"/>
      <w:marBottom w:val="0"/>
      <w:divBdr>
        <w:top w:val="none" w:sz="0" w:space="0" w:color="auto"/>
        <w:left w:val="none" w:sz="0" w:space="0" w:color="auto"/>
        <w:bottom w:val="none" w:sz="0" w:space="0" w:color="auto"/>
        <w:right w:val="none" w:sz="0" w:space="0" w:color="auto"/>
      </w:divBdr>
    </w:div>
    <w:div w:id="2015911415">
      <w:bodyDiv w:val="1"/>
      <w:marLeft w:val="0"/>
      <w:marRight w:val="0"/>
      <w:marTop w:val="0"/>
      <w:marBottom w:val="0"/>
      <w:divBdr>
        <w:top w:val="none" w:sz="0" w:space="0" w:color="auto"/>
        <w:left w:val="none" w:sz="0" w:space="0" w:color="auto"/>
        <w:bottom w:val="none" w:sz="0" w:space="0" w:color="auto"/>
        <w:right w:val="none" w:sz="0" w:space="0" w:color="auto"/>
      </w:divBdr>
    </w:div>
    <w:div w:id="208260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m.highland.gov.uk/wam/applicationDetails.do?keyVal=QHGRX4IHIFE00&amp;activeTab=summ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mahoney</dc:creator>
  <cp:lastModifiedBy>Joan Bishop</cp:lastModifiedBy>
  <cp:revision>2</cp:revision>
  <dcterms:created xsi:type="dcterms:W3CDTF">2021-02-11T18:20:00Z</dcterms:created>
  <dcterms:modified xsi:type="dcterms:W3CDTF">2021-02-11T18:20:00Z</dcterms:modified>
</cp:coreProperties>
</file>